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E8" w:rsidRDefault="00E22513" w:rsidP="00E2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по История и цивилизаии-10 клас</w:t>
      </w:r>
    </w:p>
    <w:p w:rsidR="00E22513" w:rsidRDefault="00E22513" w:rsidP="00E225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2513" w:rsidRDefault="00E22513" w:rsidP="00E22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Задочно обучение</w:t>
      </w:r>
    </w:p>
    <w:p w:rsidR="00E22513" w:rsidRDefault="00E22513" w:rsidP="00E22513">
      <w:pPr>
        <w:rPr>
          <w:rFonts w:ascii="Times New Roman" w:hAnsi="Times New Roman" w:cs="Times New Roman"/>
          <w:sz w:val="36"/>
          <w:szCs w:val="36"/>
        </w:rPr>
      </w:pPr>
    </w:p>
    <w:p w:rsidR="00E22513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420">
        <w:rPr>
          <w:rFonts w:ascii="Times New Roman" w:hAnsi="Times New Roman" w:cs="Times New Roman"/>
          <w:sz w:val="24"/>
          <w:szCs w:val="24"/>
        </w:rPr>
        <w:t xml:space="preserve">Цивилизацията на </w:t>
      </w:r>
      <w:r w:rsidRPr="008C442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C442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„Голямата война“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Съдбата на народите и държавите в първите следвоенни години 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Руската империя кризата и революцията на болшевиките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САЩ и големите западно европейски държави след войната (1919-1939г.)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Гражданинът на индустриалния век и религията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Социални и политически движения в Новия свят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Фашизмът –идеология и политика на фашистка държава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Среща с нациите на Пиринейския полуостров и Северозападна Европа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Балканите –земя на общности и  нации със сродна история и настояще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Българската нация и държава в европейското семейство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„Пробуждането на бедните във века на демокрацията</w:t>
      </w:r>
    </w:p>
    <w:p w:rsidR="008C4420" w:rsidRDefault="008C4420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Версайско-Вашингтонската система (1924-1938)</w:t>
      </w:r>
    </w:p>
    <w:p w:rsidR="008C4420" w:rsidRDefault="00694E51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Победата на антихитлерската ко</w:t>
      </w:r>
      <w:r w:rsidR="008C4420">
        <w:rPr>
          <w:rFonts w:ascii="Times New Roman" w:hAnsi="Times New Roman" w:cs="Times New Roman"/>
          <w:sz w:val="24"/>
          <w:szCs w:val="24"/>
        </w:rPr>
        <w:t>алиция</w:t>
      </w:r>
      <w:r>
        <w:rPr>
          <w:rFonts w:ascii="Times New Roman" w:hAnsi="Times New Roman" w:cs="Times New Roman"/>
          <w:sz w:val="24"/>
          <w:szCs w:val="24"/>
        </w:rPr>
        <w:t xml:space="preserve"> и краят на световната война</w:t>
      </w:r>
    </w:p>
    <w:p w:rsidR="00694E51" w:rsidRDefault="00694E51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Феноменът Деколонизация</w:t>
      </w:r>
    </w:p>
    <w:p w:rsidR="00694E51" w:rsidRDefault="00694E51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Япония се възражда и просперира</w:t>
      </w:r>
    </w:p>
    <w:p w:rsidR="00694E51" w:rsidRDefault="00694E51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Американската държава в най-ново време</w:t>
      </w:r>
    </w:p>
    <w:p w:rsidR="00694E51" w:rsidRDefault="00694E51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Европейската общност към Европейски съюз</w:t>
      </w:r>
    </w:p>
    <w:p w:rsidR="00694E51" w:rsidRDefault="00694E51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Превратностите в историческата съдба на Източноевропейските държави</w:t>
      </w:r>
    </w:p>
    <w:p w:rsidR="00694E51" w:rsidRDefault="00694E51" w:rsidP="008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Локални конфликти и огнища на напрежение в съвременния свят</w:t>
      </w:r>
    </w:p>
    <w:p w:rsidR="00694E51" w:rsidRDefault="00694E51" w:rsidP="00694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Глобални проблеми на съвременния свят</w:t>
      </w:r>
    </w:p>
    <w:p w:rsidR="00694E51" w:rsidRDefault="00694E51" w:rsidP="00694E51">
      <w:pPr>
        <w:rPr>
          <w:rFonts w:ascii="Times New Roman" w:hAnsi="Times New Roman" w:cs="Times New Roman"/>
          <w:sz w:val="24"/>
          <w:szCs w:val="24"/>
        </w:rPr>
      </w:pPr>
    </w:p>
    <w:p w:rsidR="00694E51" w:rsidRPr="00D72326" w:rsidRDefault="00694E51" w:rsidP="00694E51">
      <w:pPr>
        <w:rPr>
          <w:rFonts w:ascii="Times New Roman" w:hAnsi="Times New Roman" w:cs="Times New Roman"/>
          <w:sz w:val="28"/>
          <w:szCs w:val="28"/>
        </w:rPr>
      </w:pPr>
    </w:p>
    <w:p w:rsidR="00694E51" w:rsidRPr="00D72326" w:rsidRDefault="00D72326" w:rsidP="00694E51">
      <w:pPr>
        <w:rPr>
          <w:rFonts w:ascii="Times New Roman" w:hAnsi="Times New Roman" w:cs="Times New Roman"/>
          <w:sz w:val="28"/>
          <w:szCs w:val="28"/>
        </w:rPr>
      </w:pPr>
      <w:r w:rsidRPr="00D72326">
        <w:rPr>
          <w:rFonts w:ascii="Times New Roman" w:hAnsi="Times New Roman" w:cs="Times New Roman"/>
          <w:sz w:val="28"/>
          <w:szCs w:val="28"/>
        </w:rPr>
        <w:t xml:space="preserve">Критерии за оценяване: </w:t>
      </w:r>
    </w:p>
    <w:p w:rsidR="00D72326" w:rsidRDefault="00D72326" w:rsidP="00694E51">
      <w:pPr>
        <w:rPr>
          <w:rFonts w:ascii="Times New Roman" w:hAnsi="Times New Roman" w:cs="Times New Roman"/>
          <w:sz w:val="28"/>
          <w:szCs w:val="28"/>
        </w:rPr>
      </w:pPr>
      <w:r w:rsidRPr="00D723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0-5 т. Слаб  6-9 т. Среден</w:t>
      </w:r>
    </w:p>
    <w:p w:rsidR="00D72326" w:rsidRDefault="00D72326" w:rsidP="0069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10-15 т. Добър  16-20 Мн. добър </w:t>
      </w:r>
    </w:p>
    <w:p w:rsidR="00D72326" w:rsidRDefault="00D72326" w:rsidP="00694E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21-25 т. Отличен</w:t>
      </w:r>
      <w:r w:rsidR="001E6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66D0" w:rsidRDefault="001E66D0" w:rsidP="0069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6D0" w:rsidRPr="001E66D0" w:rsidRDefault="001E66D0" w:rsidP="001E6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1A73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Изготвил: Нермин Соди</w:t>
      </w:r>
    </w:p>
    <w:p w:rsidR="00D72326" w:rsidRPr="00D72326" w:rsidRDefault="00D72326" w:rsidP="00694E51">
      <w:pPr>
        <w:rPr>
          <w:rFonts w:ascii="Times New Roman" w:hAnsi="Times New Roman" w:cs="Times New Roman"/>
          <w:sz w:val="28"/>
          <w:szCs w:val="28"/>
        </w:rPr>
      </w:pPr>
    </w:p>
    <w:p w:rsidR="00694E51" w:rsidRDefault="00694E51" w:rsidP="00694E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420" w:rsidRDefault="008C4420" w:rsidP="008C4420">
      <w:pPr>
        <w:rPr>
          <w:rFonts w:ascii="Times New Roman" w:hAnsi="Times New Roman" w:cs="Times New Roman"/>
          <w:sz w:val="24"/>
          <w:szCs w:val="24"/>
        </w:rPr>
      </w:pPr>
    </w:p>
    <w:p w:rsidR="008C4420" w:rsidRPr="008C4420" w:rsidRDefault="008C4420" w:rsidP="008C4420">
      <w:pPr>
        <w:rPr>
          <w:rFonts w:ascii="Times New Roman" w:hAnsi="Times New Roman" w:cs="Times New Roman"/>
          <w:sz w:val="24"/>
          <w:szCs w:val="24"/>
        </w:rPr>
      </w:pPr>
    </w:p>
    <w:p w:rsidR="008C4420" w:rsidRPr="008C4420" w:rsidRDefault="008C4420" w:rsidP="00E22513">
      <w:pPr>
        <w:rPr>
          <w:rFonts w:ascii="Times New Roman" w:hAnsi="Times New Roman" w:cs="Times New Roman"/>
          <w:sz w:val="24"/>
          <w:szCs w:val="24"/>
        </w:rPr>
      </w:pPr>
    </w:p>
    <w:sectPr w:rsidR="008C4420" w:rsidRPr="008C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47A74"/>
    <w:multiLevelType w:val="hybridMultilevel"/>
    <w:tmpl w:val="93163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1"/>
    <w:rsid w:val="001E66D0"/>
    <w:rsid w:val="00424915"/>
    <w:rsid w:val="004730E8"/>
    <w:rsid w:val="00694E51"/>
    <w:rsid w:val="008C4420"/>
    <w:rsid w:val="00B35ED1"/>
    <w:rsid w:val="00C61A73"/>
    <w:rsid w:val="00D72326"/>
    <w:rsid w:val="00E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6939-1257-417F-BDB7-F7C504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</dc:creator>
  <cp:keywords/>
  <dc:description/>
  <cp:lastModifiedBy>Nermin</cp:lastModifiedBy>
  <cp:revision>13</cp:revision>
  <dcterms:created xsi:type="dcterms:W3CDTF">2018-09-25T09:38:00Z</dcterms:created>
  <dcterms:modified xsi:type="dcterms:W3CDTF">2018-09-26T17:56:00Z</dcterms:modified>
</cp:coreProperties>
</file>