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50E" w:rsidRDefault="00A02292" w:rsidP="00A0229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Конспект по История и цивилизации -8 клас</w:t>
      </w:r>
    </w:p>
    <w:p w:rsidR="00A02292" w:rsidRDefault="00A02292" w:rsidP="00A0229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02292" w:rsidRDefault="00A02292" w:rsidP="00A0229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Задочно обучение</w:t>
      </w:r>
    </w:p>
    <w:p w:rsidR="00A02292" w:rsidRDefault="00A02292" w:rsidP="00A0229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02292" w:rsidRPr="00882CE7" w:rsidRDefault="00A02292" w:rsidP="00A02292">
      <w:pPr>
        <w:rPr>
          <w:rFonts w:ascii="Times New Roman" w:hAnsi="Times New Roman" w:cs="Times New Roman"/>
          <w:sz w:val="24"/>
          <w:szCs w:val="24"/>
        </w:rPr>
      </w:pPr>
    </w:p>
    <w:p w:rsidR="00A02292" w:rsidRPr="00882CE7" w:rsidRDefault="00A02292" w:rsidP="00A02292">
      <w:pPr>
        <w:rPr>
          <w:rFonts w:ascii="Times New Roman" w:hAnsi="Times New Roman" w:cs="Times New Roman"/>
          <w:sz w:val="24"/>
          <w:szCs w:val="24"/>
        </w:rPr>
      </w:pPr>
      <w:r w:rsidRPr="00882CE7">
        <w:rPr>
          <w:rFonts w:ascii="Times New Roman" w:hAnsi="Times New Roman" w:cs="Times New Roman"/>
          <w:sz w:val="24"/>
          <w:szCs w:val="24"/>
        </w:rPr>
        <w:t>1.</w:t>
      </w:r>
      <w:r w:rsidR="00B660CA">
        <w:rPr>
          <w:rFonts w:ascii="Times New Roman" w:hAnsi="Times New Roman" w:cs="Times New Roman"/>
          <w:sz w:val="24"/>
          <w:szCs w:val="24"/>
        </w:rPr>
        <w:t xml:space="preserve"> </w:t>
      </w:r>
      <w:r w:rsidRPr="00882CE7">
        <w:rPr>
          <w:rFonts w:ascii="Times New Roman" w:hAnsi="Times New Roman" w:cs="Times New Roman"/>
          <w:sz w:val="24"/>
          <w:szCs w:val="24"/>
        </w:rPr>
        <w:t>Увод в Новото време</w:t>
      </w:r>
    </w:p>
    <w:p w:rsidR="00A02292" w:rsidRPr="00882CE7" w:rsidRDefault="00A02292" w:rsidP="00A02292">
      <w:pPr>
        <w:rPr>
          <w:rFonts w:ascii="Times New Roman" w:hAnsi="Times New Roman" w:cs="Times New Roman"/>
          <w:sz w:val="24"/>
          <w:szCs w:val="24"/>
        </w:rPr>
      </w:pPr>
      <w:r w:rsidRPr="00882CE7">
        <w:rPr>
          <w:rFonts w:ascii="Times New Roman" w:hAnsi="Times New Roman" w:cs="Times New Roman"/>
          <w:sz w:val="24"/>
          <w:szCs w:val="24"/>
        </w:rPr>
        <w:t>2.</w:t>
      </w:r>
      <w:r w:rsidR="00B660CA">
        <w:rPr>
          <w:rFonts w:ascii="Times New Roman" w:hAnsi="Times New Roman" w:cs="Times New Roman"/>
          <w:sz w:val="24"/>
          <w:szCs w:val="24"/>
        </w:rPr>
        <w:t xml:space="preserve"> </w:t>
      </w:r>
      <w:r w:rsidRPr="00882CE7">
        <w:rPr>
          <w:rFonts w:ascii="Times New Roman" w:hAnsi="Times New Roman" w:cs="Times New Roman"/>
          <w:sz w:val="24"/>
          <w:szCs w:val="24"/>
        </w:rPr>
        <w:t>Ренесансова култура</w:t>
      </w:r>
    </w:p>
    <w:p w:rsidR="00A02292" w:rsidRPr="00882CE7" w:rsidRDefault="00A02292" w:rsidP="00A02292">
      <w:pPr>
        <w:rPr>
          <w:rFonts w:ascii="Times New Roman" w:hAnsi="Times New Roman" w:cs="Times New Roman"/>
          <w:sz w:val="24"/>
          <w:szCs w:val="24"/>
        </w:rPr>
      </w:pPr>
      <w:r w:rsidRPr="00882CE7">
        <w:rPr>
          <w:rFonts w:ascii="Times New Roman" w:hAnsi="Times New Roman" w:cs="Times New Roman"/>
          <w:sz w:val="24"/>
          <w:szCs w:val="24"/>
        </w:rPr>
        <w:t>3.</w:t>
      </w:r>
      <w:r w:rsidR="00B660CA">
        <w:rPr>
          <w:rFonts w:ascii="Times New Roman" w:hAnsi="Times New Roman" w:cs="Times New Roman"/>
          <w:sz w:val="24"/>
          <w:szCs w:val="24"/>
        </w:rPr>
        <w:t xml:space="preserve"> </w:t>
      </w:r>
      <w:r w:rsidRPr="00882CE7">
        <w:rPr>
          <w:rFonts w:ascii="Times New Roman" w:hAnsi="Times New Roman" w:cs="Times New Roman"/>
          <w:sz w:val="24"/>
          <w:szCs w:val="24"/>
        </w:rPr>
        <w:t>Началото на ВГО</w:t>
      </w:r>
    </w:p>
    <w:p w:rsidR="00A02292" w:rsidRPr="00882CE7" w:rsidRDefault="00A02292" w:rsidP="00A02292">
      <w:pPr>
        <w:rPr>
          <w:rFonts w:ascii="Times New Roman" w:hAnsi="Times New Roman" w:cs="Times New Roman"/>
          <w:sz w:val="24"/>
          <w:szCs w:val="24"/>
        </w:rPr>
      </w:pPr>
      <w:r w:rsidRPr="00882CE7">
        <w:rPr>
          <w:rFonts w:ascii="Times New Roman" w:hAnsi="Times New Roman" w:cs="Times New Roman"/>
          <w:sz w:val="24"/>
          <w:szCs w:val="24"/>
        </w:rPr>
        <w:t>4.</w:t>
      </w:r>
      <w:r w:rsidR="00B660CA">
        <w:rPr>
          <w:rFonts w:ascii="Times New Roman" w:hAnsi="Times New Roman" w:cs="Times New Roman"/>
          <w:sz w:val="24"/>
          <w:szCs w:val="24"/>
        </w:rPr>
        <w:t xml:space="preserve"> </w:t>
      </w:r>
      <w:r w:rsidRPr="00882CE7">
        <w:rPr>
          <w:rFonts w:ascii="Times New Roman" w:hAnsi="Times New Roman" w:cs="Times New Roman"/>
          <w:sz w:val="24"/>
          <w:szCs w:val="24"/>
        </w:rPr>
        <w:t>Реформацията в Европа</w:t>
      </w:r>
    </w:p>
    <w:p w:rsidR="00A02292" w:rsidRPr="00882CE7" w:rsidRDefault="00A02292" w:rsidP="00A02292">
      <w:pPr>
        <w:rPr>
          <w:rFonts w:ascii="Times New Roman" w:hAnsi="Times New Roman" w:cs="Times New Roman"/>
          <w:sz w:val="24"/>
          <w:szCs w:val="24"/>
        </w:rPr>
      </w:pPr>
      <w:r w:rsidRPr="00882CE7">
        <w:rPr>
          <w:rFonts w:ascii="Times New Roman" w:hAnsi="Times New Roman" w:cs="Times New Roman"/>
          <w:sz w:val="24"/>
          <w:szCs w:val="24"/>
        </w:rPr>
        <w:t>5. Католическата контрареформация и религиозни войни</w:t>
      </w:r>
    </w:p>
    <w:p w:rsidR="00A02292" w:rsidRPr="00882CE7" w:rsidRDefault="00A02292" w:rsidP="00A02292">
      <w:pPr>
        <w:rPr>
          <w:rFonts w:ascii="Times New Roman" w:hAnsi="Times New Roman" w:cs="Times New Roman"/>
          <w:sz w:val="24"/>
          <w:szCs w:val="24"/>
        </w:rPr>
      </w:pPr>
      <w:r w:rsidRPr="00882CE7">
        <w:rPr>
          <w:rFonts w:ascii="Times New Roman" w:hAnsi="Times New Roman" w:cs="Times New Roman"/>
          <w:sz w:val="24"/>
          <w:szCs w:val="24"/>
        </w:rPr>
        <w:t>6.</w:t>
      </w:r>
      <w:r w:rsidR="00B660CA">
        <w:rPr>
          <w:rFonts w:ascii="Times New Roman" w:hAnsi="Times New Roman" w:cs="Times New Roman"/>
          <w:sz w:val="24"/>
          <w:szCs w:val="24"/>
        </w:rPr>
        <w:t xml:space="preserve"> </w:t>
      </w:r>
      <w:r w:rsidRPr="00882CE7">
        <w:rPr>
          <w:rFonts w:ascii="Times New Roman" w:hAnsi="Times New Roman" w:cs="Times New Roman"/>
          <w:sz w:val="24"/>
          <w:szCs w:val="24"/>
        </w:rPr>
        <w:t>Англия между короната и парламента</w:t>
      </w:r>
    </w:p>
    <w:p w:rsidR="00A02292" w:rsidRPr="00882CE7" w:rsidRDefault="00A02292" w:rsidP="00A02292">
      <w:pPr>
        <w:rPr>
          <w:rFonts w:ascii="Times New Roman" w:hAnsi="Times New Roman" w:cs="Times New Roman"/>
          <w:sz w:val="24"/>
          <w:szCs w:val="24"/>
        </w:rPr>
      </w:pPr>
      <w:r w:rsidRPr="00882CE7">
        <w:rPr>
          <w:rFonts w:ascii="Times New Roman" w:hAnsi="Times New Roman" w:cs="Times New Roman"/>
          <w:sz w:val="24"/>
          <w:szCs w:val="24"/>
        </w:rPr>
        <w:t>7.</w:t>
      </w:r>
      <w:r w:rsidR="00B660CA">
        <w:rPr>
          <w:rFonts w:ascii="Times New Roman" w:hAnsi="Times New Roman" w:cs="Times New Roman"/>
          <w:sz w:val="24"/>
          <w:szCs w:val="24"/>
        </w:rPr>
        <w:t xml:space="preserve"> </w:t>
      </w:r>
      <w:r w:rsidRPr="00882CE7">
        <w:rPr>
          <w:rFonts w:ascii="Times New Roman" w:hAnsi="Times New Roman" w:cs="Times New Roman"/>
          <w:sz w:val="24"/>
          <w:szCs w:val="24"/>
        </w:rPr>
        <w:t>Франция на Краля-слънце</w:t>
      </w:r>
    </w:p>
    <w:p w:rsidR="00A02292" w:rsidRPr="00882CE7" w:rsidRDefault="00A02292" w:rsidP="00A02292">
      <w:pPr>
        <w:rPr>
          <w:rFonts w:ascii="Times New Roman" w:hAnsi="Times New Roman" w:cs="Times New Roman"/>
          <w:sz w:val="24"/>
          <w:szCs w:val="24"/>
        </w:rPr>
      </w:pPr>
      <w:r w:rsidRPr="00882CE7">
        <w:rPr>
          <w:rFonts w:ascii="Times New Roman" w:hAnsi="Times New Roman" w:cs="Times New Roman"/>
          <w:sz w:val="24"/>
          <w:szCs w:val="24"/>
        </w:rPr>
        <w:t>8.</w:t>
      </w:r>
      <w:r w:rsidR="00B660CA">
        <w:rPr>
          <w:rFonts w:ascii="Times New Roman" w:hAnsi="Times New Roman" w:cs="Times New Roman"/>
          <w:sz w:val="24"/>
          <w:szCs w:val="24"/>
        </w:rPr>
        <w:t xml:space="preserve"> </w:t>
      </w:r>
      <w:r w:rsidRPr="00882CE7">
        <w:rPr>
          <w:rFonts w:ascii="Times New Roman" w:hAnsi="Times New Roman" w:cs="Times New Roman"/>
          <w:sz w:val="24"/>
          <w:szCs w:val="24"/>
        </w:rPr>
        <w:t xml:space="preserve">Русия на Петър </w:t>
      </w:r>
      <w:r w:rsidRPr="00882CE7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A02292" w:rsidRPr="00882CE7" w:rsidRDefault="00A02292" w:rsidP="00A02292">
      <w:pPr>
        <w:rPr>
          <w:rFonts w:ascii="Times New Roman" w:hAnsi="Times New Roman" w:cs="Times New Roman"/>
          <w:sz w:val="24"/>
          <w:szCs w:val="24"/>
        </w:rPr>
      </w:pPr>
      <w:r w:rsidRPr="00882CE7">
        <w:rPr>
          <w:rFonts w:ascii="Times New Roman" w:hAnsi="Times New Roman" w:cs="Times New Roman"/>
          <w:sz w:val="24"/>
          <w:szCs w:val="24"/>
        </w:rPr>
        <w:t>9.</w:t>
      </w:r>
      <w:r w:rsidR="00B660CA">
        <w:rPr>
          <w:rFonts w:ascii="Times New Roman" w:hAnsi="Times New Roman" w:cs="Times New Roman"/>
          <w:sz w:val="24"/>
          <w:szCs w:val="24"/>
        </w:rPr>
        <w:t xml:space="preserve"> </w:t>
      </w:r>
      <w:r w:rsidRPr="00882CE7">
        <w:rPr>
          <w:rFonts w:ascii="Times New Roman" w:hAnsi="Times New Roman" w:cs="Times New Roman"/>
          <w:sz w:val="24"/>
          <w:szCs w:val="24"/>
        </w:rPr>
        <w:t xml:space="preserve">Османската империя през </w:t>
      </w:r>
      <w:r w:rsidRPr="00882CE7">
        <w:rPr>
          <w:rFonts w:ascii="Times New Roman" w:hAnsi="Times New Roman" w:cs="Times New Roman"/>
          <w:sz w:val="24"/>
          <w:szCs w:val="24"/>
          <w:lang w:val="en-US"/>
        </w:rPr>
        <w:t xml:space="preserve">XVII </w:t>
      </w:r>
      <w:r w:rsidRPr="00882CE7">
        <w:rPr>
          <w:rFonts w:ascii="Times New Roman" w:hAnsi="Times New Roman" w:cs="Times New Roman"/>
          <w:sz w:val="24"/>
          <w:szCs w:val="24"/>
        </w:rPr>
        <w:t>в.</w:t>
      </w:r>
    </w:p>
    <w:p w:rsidR="00A02292" w:rsidRPr="00882CE7" w:rsidRDefault="00A02292" w:rsidP="00A02292">
      <w:pPr>
        <w:rPr>
          <w:rFonts w:ascii="Times New Roman" w:hAnsi="Times New Roman" w:cs="Times New Roman"/>
          <w:sz w:val="24"/>
          <w:szCs w:val="24"/>
        </w:rPr>
      </w:pPr>
      <w:r w:rsidRPr="00882CE7">
        <w:rPr>
          <w:rFonts w:ascii="Times New Roman" w:hAnsi="Times New Roman" w:cs="Times New Roman"/>
          <w:sz w:val="24"/>
          <w:szCs w:val="24"/>
        </w:rPr>
        <w:t>10.</w:t>
      </w:r>
      <w:r w:rsidR="00B660CA">
        <w:rPr>
          <w:rFonts w:ascii="Times New Roman" w:hAnsi="Times New Roman" w:cs="Times New Roman"/>
          <w:sz w:val="24"/>
          <w:szCs w:val="24"/>
        </w:rPr>
        <w:t xml:space="preserve"> </w:t>
      </w:r>
      <w:r w:rsidRPr="00882CE7">
        <w:rPr>
          <w:rFonts w:ascii="Times New Roman" w:hAnsi="Times New Roman" w:cs="Times New Roman"/>
          <w:sz w:val="24"/>
          <w:szCs w:val="24"/>
        </w:rPr>
        <w:t>Балканските народи под османска власт (</w:t>
      </w:r>
      <w:r w:rsidRPr="00882CE7">
        <w:rPr>
          <w:rFonts w:ascii="Times New Roman" w:hAnsi="Times New Roman" w:cs="Times New Roman"/>
          <w:sz w:val="24"/>
          <w:szCs w:val="24"/>
          <w:lang w:val="en-US"/>
        </w:rPr>
        <w:t>XVI-XVII</w:t>
      </w:r>
      <w:r w:rsidRPr="00882CE7">
        <w:rPr>
          <w:rFonts w:ascii="Times New Roman" w:hAnsi="Times New Roman" w:cs="Times New Roman"/>
          <w:sz w:val="24"/>
          <w:szCs w:val="24"/>
        </w:rPr>
        <w:t xml:space="preserve"> в.)</w:t>
      </w:r>
    </w:p>
    <w:p w:rsidR="00A02292" w:rsidRPr="00882CE7" w:rsidRDefault="00A02292" w:rsidP="00A02292">
      <w:pPr>
        <w:rPr>
          <w:rFonts w:ascii="Times New Roman" w:hAnsi="Times New Roman" w:cs="Times New Roman"/>
          <w:sz w:val="24"/>
          <w:szCs w:val="24"/>
        </w:rPr>
      </w:pPr>
      <w:r w:rsidRPr="00882CE7">
        <w:rPr>
          <w:rFonts w:ascii="Times New Roman" w:hAnsi="Times New Roman" w:cs="Times New Roman"/>
          <w:sz w:val="24"/>
          <w:szCs w:val="24"/>
        </w:rPr>
        <w:t>11.</w:t>
      </w:r>
      <w:r w:rsidR="00B660CA">
        <w:rPr>
          <w:rFonts w:ascii="Times New Roman" w:hAnsi="Times New Roman" w:cs="Times New Roman"/>
          <w:sz w:val="24"/>
          <w:szCs w:val="24"/>
        </w:rPr>
        <w:t xml:space="preserve"> </w:t>
      </w:r>
      <w:r w:rsidRPr="00882CE7">
        <w:rPr>
          <w:rFonts w:ascii="Times New Roman" w:hAnsi="Times New Roman" w:cs="Times New Roman"/>
          <w:sz w:val="24"/>
          <w:szCs w:val="24"/>
        </w:rPr>
        <w:t>Просвещението</w:t>
      </w:r>
    </w:p>
    <w:p w:rsidR="00A02292" w:rsidRPr="00882CE7" w:rsidRDefault="00A02292" w:rsidP="00A02292">
      <w:pPr>
        <w:rPr>
          <w:rFonts w:ascii="Times New Roman" w:hAnsi="Times New Roman" w:cs="Times New Roman"/>
          <w:sz w:val="24"/>
          <w:szCs w:val="24"/>
        </w:rPr>
      </w:pPr>
      <w:r w:rsidRPr="00882CE7">
        <w:rPr>
          <w:rFonts w:ascii="Times New Roman" w:hAnsi="Times New Roman" w:cs="Times New Roman"/>
          <w:sz w:val="24"/>
          <w:szCs w:val="24"/>
        </w:rPr>
        <w:t>12.</w:t>
      </w:r>
      <w:r w:rsidR="00B660CA">
        <w:rPr>
          <w:rFonts w:ascii="Times New Roman" w:hAnsi="Times New Roman" w:cs="Times New Roman"/>
          <w:sz w:val="24"/>
          <w:szCs w:val="24"/>
        </w:rPr>
        <w:t xml:space="preserve"> </w:t>
      </w:r>
      <w:r w:rsidRPr="00882CE7">
        <w:rPr>
          <w:rFonts w:ascii="Times New Roman" w:hAnsi="Times New Roman" w:cs="Times New Roman"/>
          <w:sz w:val="24"/>
          <w:szCs w:val="24"/>
        </w:rPr>
        <w:t>Просветеният абсолютизъм</w:t>
      </w:r>
    </w:p>
    <w:p w:rsidR="00A02292" w:rsidRPr="00882CE7" w:rsidRDefault="00A02292" w:rsidP="00A02292">
      <w:pPr>
        <w:rPr>
          <w:rFonts w:ascii="Times New Roman" w:hAnsi="Times New Roman" w:cs="Times New Roman"/>
          <w:sz w:val="24"/>
          <w:szCs w:val="24"/>
        </w:rPr>
      </w:pPr>
      <w:r w:rsidRPr="00882CE7">
        <w:rPr>
          <w:rFonts w:ascii="Times New Roman" w:hAnsi="Times New Roman" w:cs="Times New Roman"/>
          <w:sz w:val="24"/>
          <w:szCs w:val="24"/>
        </w:rPr>
        <w:t>13.</w:t>
      </w:r>
      <w:r w:rsidR="00B660CA">
        <w:rPr>
          <w:rFonts w:ascii="Times New Roman" w:hAnsi="Times New Roman" w:cs="Times New Roman"/>
          <w:sz w:val="24"/>
          <w:szCs w:val="24"/>
        </w:rPr>
        <w:t xml:space="preserve"> </w:t>
      </w:r>
      <w:r w:rsidRPr="00882CE7">
        <w:rPr>
          <w:rFonts w:ascii="Times New Roman" w:hAnsi="Times New Roman" w:cs="Times New Roman"/>
          <w:sz w:val="24"/>
          <w:szCs w:val="24"/>
        </w:rPr>
        <w:t>Създаване на САЩ</w:t>
      </w:r>
    </w:p>
    <w:p w:rsidR="00A02292" w:rsidRPr="00882CE7" w:rsidRDefault="00A02292" w:rsidP="00A02292">
      <w:pPr>
        <w:rPr>
          <w:rFonts w:ascii="Times New Roman" w:hAnsi="Times New Roman" w:cs="Times New Roman"/>
          <w:sz w:val="24"/>
          <w:szCs w:val="24"/>
        </w:rPr>
      </w:pPr>
      <w:r w:rsidRPr="00882CE7">
        <w:rPr>
          <w:rFonts w:ascii="Times New Roman" w:hAnsi="Times New Roman" w:cs="Times New Roman"/>
          <w:sz w:val="24"/>
          <w:szCs w:val="24"/>
        </w:rPr>
        <w:t>14.</w:t>
      </w:r>
      <w:r w:rsidR="00B660CA">
        <w:rPr>
          <w:rFonts w:ascii="Times New Roman" w:hAnsi="Times New Roman" w:cs="Times New Roman"/>
          <w:sz w:val="24"/>
          <w:szCs w:val="24"/>
        </w:rPr>
        <w:t xml:space="preserve"> </w:t>
      </w:r>
      <w:r w:rsidRPr="00882CE7">
        <w:rPr>
          <w:rFonts w:ascii="Times New Roman" w:hAnsi="Times New Roman" w:cs="Times New Roman"/>
          <w:sz w:val="24"/>
          <w:szCs w:val="24"/>
        </w:rPr>
        <w:t>Френската революция</w:t>
      </w:r>
    </w:p>
    <w:p w:rsidR="00A02292" w:rsidRPr="00882CE7" w:rsidRDefault="00A02292" w:rsidP="00A02292">
      <w:pPr>
        <w:rPr>
          <w:rFonts w:ascii="Times New Roman" w:hAnsi="Times New Roman" w:cs="Times New Roman"/>
          <w:sz w:val="24"/>
          <w:szCs w:val="24"/>
        </w:rPr>
      </w:pPr>
      <w:r w:rsidRPr="00882CE7">
        <w:rPr>
          <w:rFonts w:ascii="Times New Roman" w:hAnsi="Times New Roman" w:cs="Times New Roman"/>
          <w:sz w:val="24"/>
          <w:szCs w:val="24"/>
        </w:rPr>
        <w:t>15.</w:t>
      </w:r>
      <w:r w:rsidR="00B660CA">
        <w:rPr>
          <w:rFonts w:ascii="Times New Roman" w:hAnsi="Times New Roman" w:cs="Times New Roman"/>
          <w:sz w:val="24"/>
          <w:szCs w:val="24"/>
        </w:rPr>
        <w:t xml:space="preserve"> </w:t>
      </w:r>
      <w:r w:rsidRPr="00882CE7">
        <w:rPr>
          <w:rFonts w:ascii="Times New Roman" w:hAnsi="Times New Roman" w:cs="Times New Roman"/>
          <w:sz w:val="24"/>
          <w:szCs w:val="24"/>
        </w:rPr>
        <w:t>Първата индустриална революция</w:t>
      </w:r>
    </w:p>
    <w:p w:rsidR="00A02292" w:rsidRPr="00882CE7" w:rsidRDefault="00A02292" w:rsidP="00A02292">
      <w:pPr>
        <w:rPr>
          <w:rFonts w:ascii="Times New Roman" w:hAnsi="Times New Roman" w:cs="Times New Roman"/>
          <w:sz w:val="24"/>
          <w:szCs w:val="24"/>
        </w:rPr>
      </w:pPr>
      <w:r w:rsidRPr="00882CE7">
        <w:rPr>
          <w:rFonts w:ascii="Times New Roman" w:hAnsi="Times New Roman" w:cs="Times New Roman"/>
          <w:sz w:val="24"/>
          <w:szCs w:val="24"/>
        </w:rPr>
        <w:t>16.</w:t>
      </w:r>
      <w:r w:rsidR="00B660CA">
        <w:rPr>
          <w:rFonts w:ascii="Times New Roman" w:hAnsi="Times New Roman" w:cs="Times New Roman"/>
          <w:sz w:val="24"/>
          <w:szCs w:val="24"/>
        </w:rPr>
        <w:t xml:space="preserve"> </w:t>
      </w:r>
      <w:r w:rsidRPr="00882CE7">
        <w:rPr>
          <w:rFonts w:ascii="Times New Roman" w:hAnsi="Times New Roman" w:cs="Times New Roman"/>
          <w:sz w:val="24"/>
          <w:szCs w:val="24"/>
        </w:rPr>
        <w:t xml:space="preserve">Франция и Европа в началото на </w:t>
      </w:r>
      <w:r w:rsidRPr="00882CE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882CE7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A02292" w:rsidRPr="00882CE7" w:rsidRDefault="00A02292" w:rsidP="00A02292">
      <w:pPr>
        <w:rPr>
          <w:rFonts w:ascii="Times New Roman" w:hAnsi="Times New Roman" w:cs="Times New Roman"/>
          <w:sz w:val="24"/>
          <w:szCs w:val="24"/>
        </w:rPr>
      </w:pPr>
      <w:r w:rsidRPr="00882CE7">
        <w:rPr>
          <w:rFonts w:ascii="Times New Roman" w:hAnsi="Times New Roman" w:cs="Times New Roman"/>
          <w:sz w:val="24"/>
          <w:szCs w:val="24"/>
        </w:rPr>
        <w:t>17.</w:t>
      </w:r>
      <w:r w:rsidR="00B660CA">
        <w:rPr>
          <w:rFonts w:ascii="Times New Roman" w:hAnsi="Times New Roman" w:cs="Times New Roman"/>
          <w:sz w:val="24"/>
          <w:szCs w:val="24"/>
        </w:rPr>
        <w:t xml:space="preserve"> </w:t>
      </w:r>
      <w:r w:rsidRPr="00882CE7">
        <w:rPr>
          <w:rFonts w:ascii="Times New Roman" w:hAnsi="Times New Roman" w:cs="Times New Roman"/>
          <w:sz w:val="24"/>
          <w:szCs w:val="24"/>
        </w:rPr>
        <w:t>Създаване на национални държави</w:t>
      </w:r>
    </w:p>
    <w:p w:rsidR="00A02292" w:rsidRPr="00882CE7" w:rsidRDefault="00A02292" w:rsidP="00A02292">
      <w:pPr>
        <w:rPr>
          <w:rFonts w:ascii="Times New Roman" w:hAnsi="Times New Roman" w:cs="Times New Roman"/>
          <w:sz w:val="24"/>
          <w:szCs w:val="24"/>
        </w:rPr>
      </w:pPr>
      <w:r w:rsidRPr="00882CE7">
        <w:rPr>
          <w:rFonts w:ascii="Times New Roman" w:hAnsi="Times New Roman" w:cs="Times New Roman"/>
          <w:sz w:val="24"/>
          <w:szCs w:val="24"/>
        </w:rPr>
        <w:t>18.</w:t>
      </w:r>
      <w:r w:rsidR="00B660CA">
        <w:rPr>
          <w:rFonts w:ascii="Times New Roman" w:hAnsi="Times New Roman" w:cs="Times New Roman"/>
          <w:sz w:val="24"/>
          <w:szCs w:val="24"/>
        </w:rPr>
        <w:t xml:space="preserve"> </w:t>
      </w:r>
      <w:r w:rsidRPr="00882CE7">
        <w:rPr>
          <w:rFonts w:ascii="Times New Roman" w:hAnsi="Times New Roman" w:cs="Times New Roman"/>
          <w:sz w:val="24"/>
          <w:szCs w:val="24"/>
        </w:rPr>
        <w:t>Гражданската война в САЩ</w:t>
      </w:r>
    </w:p>
    <w:p w:rsidR="00A02292" w:rsidRPr="00882CE7" w:rsidRDefault="00A02292" w:rsidP="00A02292">
      <w:pPr>
        <w:rPr>
          <w:rFonts w:ascii="Times New Roman" w:hAnsi="Times New Roman" w:cs="Times New Roman"/>
          <w:sz w:val="24"/>
          <w:szCs w:val="24"/>
        </w:rPr>
      </w:pPr>
      <w:r w:rsidRPr="00882CE7">
        <w:rPr>
          <w:rFonts w:ascii="Times New Roman" w:hAnsi="Times New Roman" w:cs="Times New Roman"/>
          <w:sz w:val="24"/>
          <w:szCs w:val="24"/>
        </w:rPr>
        <w:t>19.</w:t>
      </w:r>
      <w:r w:rsidR="00B660CA">
        <w:rPr>
          <w:rFonts w:ascii="Times New Roman" w:hAnsi="Times New Roman" w:cs="Times New Roman"/>
          <w:sz w:val="24"/>
          <w:szCs w:val="24"/>
        </w:rPr>
        <w:t xml:space="preserve"> </w:t>
      </w:r>
      <w:r w:rsidRPr="00882CE7">
        <w:rPr>
          <w:rFonts w:ascii="Times New Roman" w:hAnsi="Times New Roman" w:cs="Times New Roman"/>
          <w:sz w:val="24"/>
          <w:szCs w:val="24"/>
        </w:rPr>
        <w:t>Великите сили колониални империи</w:t>
      </w:r>
    </w:p>
    <w:p w:rsidR="00A02292" w:rsidRPr="00882CE7" w:rsidRDefault="00A02292" w:rsidP="00A02292">
      <w:pPr>
        <w:rPr>
          <w:rFonts w:ascii="Times New Roman" w:hAnsi="Times New Roman" w:cs="Times New Roman"/>
          <w:sz w:val="24"/>
          <w:szCs w:val="24"/>
        </w:rPr>
      </w:pPr>
      <w:r w:rsidRPr="00882CE7">
        <w:rPr>
          <w:rFonts w:ascii="Times New Roman" w:hAnsi="Times New Roman" w:cs="Times New Roman"/>
          <w:sz w:val="24"/>
          <w:szCs w:val="24"/>
        </w:rPr>
        <w:t>20.</w:t>
      </w:r>
      <w:r w:rsidR="00B660CA">
        <w:rPr>
          <w:rFonts w:ascii="Times New Roman" w:hAnsi="Times New Roman" w:cs="Times New Roman"/>
          <w:sz w:val="24"/>
          <w:szCs w:val="24"/>
        </w:rPr>
        <w:t xml:space="preserve"> </w:t>
      </w:r>
      <w:r w:rsidRPr="00882CE7">
        <w:rPr>
          <w:rFonts w:ascii="Times New Roman" w:hAnsi="Times New Roman" w:cs="Times New Roman"/>
          <w:sz w:val="24"/>
          <w:szCs w:val="24"/>
        </w:rPr>
        <w:t>Възстановяване на българската държава</w:t>
      </w:r>
    </w:p>
    <w:p w:rsidR="00A02292" w:rsidRPr="00882CE7" w:rsidRDefault="00A02292" w:rsidP="00A02292">
      <w:pPr>
        <w:rPr>
          <w:rFonts w:ascii="Times New Roman" w:hAnsi="Times New Roman" w:cs="Times New Roman"/>
          <w:sz w:val="24"/>
          <w:szCs w:val="24"/>
        </w:rPr>
      </w:pPr>
      <w:r w:rsidRPr="00882CE7">
        <w:rPr>
          <w:rFonts w:ascii="Times New Roman" w:hAnsi="Times New Roman" w:cs="Times New Roman"/>
          <w:sz w:val="24"/>
          <w:szCs w:val="24"/>
        </w:rPr>
        <w:t>21.</w:t>
      </w:r>
      <w:r w:rsidR="00B660CA">
        <w:rPr>
          <w:rFonts w:ascii="Times New Roman" w:hAnsi="Times New Roman" w:cs="Times New Roman"/>
          <w:sz w:val="24"/>
          <w:szCs w:val="24"/>
        </w:rPr>
        <w:t xml:space="preserve"> </w:t>
      </w:r>
      <w:r w:rsidRPr="00882CE7">
        <w:rPr>
          <w:rFonts w:ascii="Times New Roman" w:hAnsi="Times New Roman" w:cs="Times New Roman"/>
          <w:sz w:val="24"/>
          <w:szCs w:val="24"/>
        </w:rPr>
        <w:t xml:space="preserve">Нации и национализъм </w:t>
      </w:r>
    </w:p>
    <w:p w:rsidR="00A02292" w:rsidRPr="00882CE7" w:rsidRDefault="00A02292" w:rsidP="00A02292">
      <w:pPr>
        <w:rPr>
          <w:rFonts w:ascii="Times New Roman" w:hAnsi="Times New Roman" w:cs="Times New Roman"/>
          <w:sz w:val="24"/>
          <w:szCs w:val="24"/>
        </w:rPr>
      </w:pPr>
      <w:r w:rsidRPr="00882CE7">
        <w:rPr>
          <w:rFonts w:ascii="Times New Roman" w:hAnsi="Times New Roman" w:cs="Times New Roman"/>
          <w:sz w:val="24"/>
          <w:szCs w:val="24"/>
        </w:rPr>
        <w:t>22.</w:t>
      </w:r>
      <w:r w:rsidR="00B660CA">
        <w:rPr>
          <w:rFonts w:ascii="Times New Roman" w:hAnsi="Times New Roman" w:cs="Times New Roman"/>
          <w:sz w:val="24"/>
          <w:szCs w:val="24"/>
        </w:rPr>
        <w:t xml:space="preserve"> </w:t>
      </w:r>
      <w:r w:rsidRPr="00882CE7">
        <w:rPr>
          <w:rFonts w:ascii="Times New Roman" w:hAnsi="Times New Roman" w:cs="Times New Roman"/>
          <w:sz w:val="24"/>
          <w:szCs w:val="24"/>
        </w:rPr>
        <w:t>Втората индустриална революция</w:t>
      </w:r>
    </w:p>
    <w:p w:rsidR="00D8062D" w:rsidRDefault="00D8062D" w:rsidP="00A02292">
      <w:pPr>
        <w:rPr>
          <w:rFonts w:ascii="Times New Roman" w:hAnsi="Times New Roman" w:cs="Times New Roman"/>
          <w:sz w:val="24"/>
          <w:szCs w:val="24"/>
        </w:rPr>
      </w:pPr>
      <w:r w:rsidRPr="00882CE7">
        <w:rPr>
          <w:rFonts w:ascii="Times New Roman" w:hAnsi="Times New Roman" w:cs="Times New Roman"/>
          <w:sz w:val="24"/>
          <w:szCs w:val="24"/>
        </w:rPr>
        <w:t>23.</w:t>
      </w:r>
      <w:r w:rsidR="00B660CA">
        <w:rPr>
          <w:rFonts w:ascii="Times New Roman" w:hAnsi="Times New Roman" w:cs="Times New Roman"/>
          <w:sz w:val="24"/>
          <w:szCs w:val="24"/>
        </w:rPr>
        <w:t xml:space="preserve"> </w:t>
      </w:r>
      <w:r w:rsidRPr="00882CE7">
        <w:rPr>
          <w:rFonts w:ascii="Times New Roman" w:hAnsi="Times New Roman" w:cs="Times New Roman"/>
          <w:sz w:val="24"/>
          <w:szCs w:val="24"/>
        </w:rPr>
        <w:t>Идеи за граждански и човешки права. Националните държави и демокрацията.</w:t>
      </w:r>
      <w:r w:rsidR="00882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CE7" w:rsidRDefault="00882CE7" w:rsidP="00A02292">
      <w:pPr>
        <w:rPr>
          <w:rFonts w:ascii="Times New Roman" w:hAnsi="Times New Roman" w:cs="Times New Roman"/>
          <w:sz w:val="24"/>
          <w:szCs w:val="24"/>
        </w:rPr>
      </w:pPr>
    </w:p>
    <w:p w:rsidR="00882CE7" w:rsidRPr="00B660CA" w:rsidRDefault="00882CE7" w:rsidP="00A02292">
      <w:pPr>
        <w:rPr>
          <w:rFonts w:ascii="Times New Roman" w:hAnsi="Times New Roman" w:cs="Times New Roman"/>
          <w:sz w:val="28"/>
          <w:szCs w:val="28"/>
        </w:rPr>
      </w:pPr>
      <w:r w:rsidRPr="00B660CA">
        <w:rPr>
          <w:rFonts w:ascii="Times New Roman" w:hAnsi="Times New Roman" w:cs="Times New Roman"/>
          <w:sz w:val="28"/>
          <w:szCs w:val="28"/>
        </w:rPr>
        <w:lastRenderedPageBreak/>
        <w:t>Критерий за оценяване:</w:t>
      </w:r>
      <w:r w:rsidR="003D3FDA" w:rsidRPr="00B66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FDA" w:rsidRPr="00B660CA" w:rsidRDefault="003D3FDA" w:rsidP="00882CE7">
      <w:pPr>
        <w:rPr>
          <w:rFonts w:ascii="Times New Roman" w:hAnsi="Times New Roman" w:cs="Times New Roman"/>
          <w:sz w:val="28"/>
          <w:szCs w:val="28"/>
        </w:rPr>
      </w:pPr>
    </w:p>
    <w:p w:rsidR="00882CE7" w:rsidRPr="00B660CA" w:rsidRDefault="003D3FDA" w:rsidP="00882CE7">
      <w:pPr>
        <w:rPr>
          <w:rFonts w:ascii="Times New Roman" w:hAnsi="Times New Roman" w:cs="Times New Roman"/>
          <w:sz w:val="28"/>
          <w:szCs w:val="28"/>
        </w:rPr>
      </w:pPr>
      <w:r w:rsidRPr="00B660CA">
        <w:rPr>
          <w:rFonts w:ascii="Times New Roman" w:hAnsi="Times New Roman" w:cs="Times New Roman"/>
          <w:sz w:val="28"/>
          <w:szCs w:val="28"/>
        </w:rPr>
        <w:t xml:space="preserve">От </w:t>
      </w:r>
      <w:r w:rsidR="00882CE7" w:rsidRPr="00B660CA">
        <w:rPr>
          <w:rFonts w:ascii="Times New Roman" w:hAnsi="Times New Roman" w:cs="Times New Roman"/>
          <w:sz w:val="28"/>
          <w:szCs w:val="28"/>
        </w:rPr>
        <w:t>0-5 т. Слаб    Среден  6-9 т.  Добър 10-12т.</w:t>
      </w:r>
    </w:p>
    <w:p w:rsidR="00882CE7" w:rsidRPr="00B660CA" w:rsidRDefault="00882CE7" w:rsidP="00882CE7">
      <w:pPr>
        <w:rPr>
          <w:rFonts w:ascii="Times New Roman" w:hAnsi="Times New Roman" w:cs="Times New Roman"/>
          <w:sz w:val="28"/>
          <w:szCs w:val="28"/>
        </w:rPr>
      </w:pPr>
    </w:p>
    <w:p w:rsidR="00882CE7" w:rsidRPr="00B660CA" w:rsidRDefault="00882CE7" w:rsidP="00882CE7">
      <w:pPr>
        <w:rPr>
          <w:rFonts w:ascii="Times New Roman" w:hAnsi="Times New Roman" w:cs="Times New Roman"/>
          <w:sz w:val="28"/>
          <w:szCs w:val="28"/>
        </w:rPr>
      </w:pPr>
      <w:r w:rsidRPr="00B660CA">
        <w:rPr>
          <w:rFonts w:ascii="Times New Roman" w:hAnsi="Times New Roman" w:cs="Times New Roman"/>
          <w:sz w:val="28"/>
          <w:szCs w:val="28"/>
        </w:rPr>
        <w:t xml:space="preserve">13-14 т. Мн. Добър   15-18 т. Отличен </w:t>
      </w:r>
    </w:p>
    <w:p w:rsidR="00882CE7" w:rsidRPr="00B660CA" w:rsidRDefault="00882CE7" w:rsidP="00A02292">
      <w:pPr>
        <w:rPr>
          <w:rFonts w:ascii="Times New Roman" w:hAnsi="Times New Roman" w:cs="Times New Roman"/>
          <w:sz w:val="28"/>
          <w:szCs w:val="28"/>
        </w:rPr>
      </w:pPr>
    </w:p>
    <w:p w:rsidR="00B660CA" w:rsidRDefault="00B660CA">
      <w:pPr>
        <w:rPr>
          <w:rFonts w:ascii="Times New Roman" w:hAnsi="Times New Roman" w:cs="Times New Roman"/>
          <w:sz w:val="28"/>
          <w:szCs w:val="28"/>
        </w:rPr>
      </w:pPr>
    </w:p>
    <w:p w:rsidR="00ED75ED" w:rsidRDefault="00ED75ED">
      <w:pPr>
        <w:rPr>
          <w:rFonts w:ascii="Times New Roman" w:hAnsi="Times New Roman" w:cs="Times New Roman"/>
          <w:sz w:val="28"/>
          <w:szCs w:val="28"/>
        </w:rPr>
      </w:pPr>
    </w:p>
    <w:p w:rsidR="00ED75ED" w:rsidRDefault="00ED75ED" w:rsidP="00BF5FF1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ED75ED" w:rsidRDefault="00ED75ED" w:rsidP="00ED75E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D75ED" w:rsidRPr="00ED75ED" w:rsidRDefault="00BF5FF1" w:rsidP="00ED75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Изготвил: </w:t>
      </w:r>
      <w:bookmarkStart w:id="0" w:name="_GoBack"/>
      <w:bookmarkEnd w:id="0"/>
      <w:r w:rsidR="00ED75ED">
        <w:rPr>
          <w:rFonts w:ascii="Times New Roman" w:hAnsi="Times New Roman" w:cs="Times New Roman"/>
          <w:sz w:val="28"/>
          <w:szCs w:val="28"/>
        </w:rPr>
        <w:t>Нермин Соди</w:t>
      </w:r>
    </w:p>
    <w:sectPr w:rsidR="00ED75ED" w:rsidRPr="00ED7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B2"/>
    <w:rsid w:val="003D3FDA"/>
    <w:rsid w:val="003F53B2"/>
    <w:rsid w:val="00882CE7"/>
    <w:rsid w:val="00A02292"/>
    <w:rsid w:val="00A7750E"/>
    <w:rsid w:val="00B660CA"/>
    <w:rsid w:val="00BF5FF1"/>
    <w:rsid w:val="00D8062D"/>
    <w:rsid w:val="00ED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C3A8E-A608-4401-9686-2C553450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</dc:creator>
  <cp:keywords/>
  <dc:description/>
  <cp:lastModifiedBy>Nermin</cp:lastModifiedBy>
  <cp:revision>29</cp:revision>
  <dcterms:created xsi:type="dcterms:W3CDTF">2018-09-25T09:04:00Z</dcterms:created>
  <dcterms:modified xsi:type="dcterms:W3CDTF">2018-09-26T17:55:00Z</dcterms:modified>
</cp:coreProperties>
</file>