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2B" w:rsidRDefault="00214778">
      <w:pPr>
        <w:rPr>
          <w:sz w:val="48"/>
          <w:szCs w:val="48"/>
        </w:rPr>
      </w:pPr>
      <w:r>
        <w:t xml:space="preserve">                           </w:t>
      </w:r>
      <w:r>
        <w:rPr>
          <w:sz w:val="48"/>
          <w:szCs w:val="48"/>
        </w:rPr>
        <w:t>К  о  н  с  п  е  к  т</w:t>
      </w:r>
    </w:p>
    <w:p w:rsidR="00214778" w:rsidRDefault="00214778">
      <w:pPr>
        <w:rPr>
          <w:sz w:val="32"/>
          <w:szCs w:val="32"/>
        </w:rPr>
      </w:pPr>
      <w:r>
        <w:rPr>
          <w:sz w:val="32"/>
          <w:szCs w:val="32"/>
        </w:rPr>
        <w:t>По ССМ- 12 клас</w:t>
      </w:r>
    </w:p>
    <w:p w:rsidR="00214778" w:rsidRDefault="00214778">
      <w:pPr>
        <w:rPr>
          <w:sz w:val="32"/>
          <w:szCs w:val="32"/>
        </w:rPr>
      </w:pPr>
    </w:p>
    <w:p w:rsidR="00214778" w:rsidRDefault="00214778">
      <w:pPr>
        <w:rPr>
          <w:sz w:val="32"/>
          <w:szCs w:val="32"/>
        </w:rPr>
      </w:pPr>
      <w:r>
        <w:rPr>
          <w:sz w:val="32"/>
          <w:szCs w:val="32"/>
        </w:rPr>
        <w:t>1.Общи понятия за сили и деформации.Равновесие на плуг.</w:t>
      </w:r>
    </w:p>
    <w:p w:rsidR="00214778" w:rsidRDefault="00214778">
      <w:pPr>
        <w:rPr>
          <w:sz w:val="32"/>
          <w:szCs w:val="32"/>
        </w:rPr>
      </w:pPr>
      <w:r>
        <w:rPr>
          <w:sz w:val="32"/>
          <w:szCs w:val="32"/>
        </w:rPr>
        <w:t xml:space="preserve">2.Сили </w:t>
      </w:r>
      <w:proofErr w:type="spellStart"/>
      <w:r>
        <w:rPr>
          <w:sz w:val="32"/>
          <w:szCs w:val="32"/>
        </w:rPr>
        <w:t>действуващи</w:t>
      </w:r>
      <w:proofErr w:type="spellEnd"/>
      <w:r>
        <w:rPr>
          <w:sz w:val="32"/>
          <w:szCs w:val="32"/>
        </w:rPr>
        <w:t xml:space="preserve"> върху двустранния клин.Работна повърхност на </w:t>
      </w:r>
      <w:proofErr w:type="spellStart"/>
      <w:r>
        <w:rPr>
          <w:sz w:val="32"/>
          <w:szCs w:val="32"/>
        </w:rPr>
        <w:t>плужното</w:t>
      </w:r>
      <w:proofErr w:type="spellEnd"/>
      <w:r>
        <w:rPr>
          <w:sz w:val="32"/>
          <w:szCs w:val="32"/>
        </w:rPr>
        <w:t xml:space="preserve"> тяло.</w:t>
      </w:r>
    </w:p>
    <w:p w:rsidR="00214778" w:rsidRDefault="00214778">
      <w:pPr>
        <w:rPr>
          <w:sz w:val="32"/>
          <w:szCs w:val="32"/>
        </w:rPr>
      </w:pPr>
      <w:r>
        <w:rPr>
          <w:sz w:val="32"/>
          <w:szCs w:val="32"/>
        </w:rPr>
        <w:t>3.Култиватори -  видове работни органи.Зона на деформации.</w:t>
      </w:r>
    </w:p>
    <w:p w:rsidR="00214778" w:rsidRDefault="00214778">
      <w:pPr>
        <w:rPr>
          <w:sz w:val="32"/>
          <w:szCs w:val="32"/>
        </w:rPr>
      </w:pPr>
      <w:r>
        <w:rPr>
          <w:sz w:val="32"/>
          <w:szCs w:val="32"/>
        </w:rPr>
        <w:t xml:space="preserve">4.Сили </w:t>
      </w:r>
      <w:proofErr w:type="spellStart"/>
      <w:r>
        <w:rPr>
          <w:sz w:val="32"/>
          <w:szCs w:val="32"/>
        </w:rPr>
        <w:t>действуващи</w:t>
      </w:r>
      <w:proofErr w:type="spellEnd"/>
      <w:r>
        <w:rPr>
          <w:sz w:val="32"/>
          <w:szCs w:val="32"/>
        </w:rPr>
        <w:t xml:space="preserve"> върху работните органи на фреза.</w:t>
      </w:r>
    </w:p>
    <w:p w:rsidR="00214778" w:rsidRDefault="00214778">
      <w:pPr>
        <w:rPr>
          <w:sz w:val="32"/>
          <w:szCs w:val="32"/>
        </w:rPr>
      </w:pPr>
      <w:r>
        <w:rPr>
          <w:sz w:val="32"/>
          <w:szCs w:val="32"/>
        </w:rPr>
        <w:t>5.Сеещи машини.Изчисляване и построяване на видовете сили.</w:t>
      </w:r>
    </w:p>
    <w:p w:rsidR="00214778" w:rsidRDefault="00214778">
      <w:pPr>
        <w:rPr>
          <w:sz w:val="32"/>
          <w:szCs w:val="32"/>
        </w:rPr>
      </w:pPr>
      <w:r>
        <w:rPr>
          <w:sz w:val="32"/>
          <w:szCs w:val="32"/>
        </w:rPr>
        <w:t>6.</w:t>
      </w:r>
      <w:proofErr w:type="spellStart"/>
      <w:r>
        <w:rPr>
          <w:sz w:val="32"/>
          <w:szCs w:val="32"/>
        </w:rPr>
        <w:t>Садачен</w:t>
      </w:r>
      <w:proofErr w:type="spellEnd"/>
      <w:r>
        <w:rPr>
          <w:sz w:val="32"/>
          <w:szCs w:val="32"/>
        </w:rPr>
        <w:t xml:space="preserve"> апарат – технологични параметри.Сили </w:t>
      </w:r>
      <w:proofErr w:type="spellStart"/>
      <w:r>
        <w:rPr>
          <w:sz w:val="32"/>
          <w:szCs w:val="32"/>
        </w:rPr>
        <w:t>действуващи</w:t>
      </w:r>
      <w:proofErr w:type="spellEnd"/>
      <w:r>
        <w:rPr>
          <w:sz w:val="32"/>
          <w:szCs w:val="32"/>
        </w:rPr>
        <w:t xml:space="preserve"> върху </w:t>
      </w:r>
      <w:proofErr w:type="spellStart"/>
      <w:r>
        <w:rPr>
          <w:sz w:val="32"/>
          <w:szCs w:val="32"/>
        </w:rPr>
        <w:t>садачния</w:t>
      </w:r>
      <w:proofErr w:type="spellEnd"/>
      <w:r>
        <w:rPr>
          <w:sz w:val="32"/>
          <w:szCs w:val="32"/>
        </w:rPr>
        <w:t xml:space="preserve"> апарат.</w:t>
      </w:r>
    </w:p>
    <w:p w:rsidR="00214778" w:rsidRDefault="00214778">
      <w:pPr>
        <w:rPr>
          <w:sz w:val="32"/>
          <w:szCs w:val="32"/>
        </w:rPr>
      </w:pPr>
      <w:r>
        <w:rPr>
          <w:sz w:val="32"/>
          <w:szCs w:val="32"/>
        </w:rPr>
        <w:t>7.</w:t>
      </w:r>
      <w:proofErr w:type="spellStart"/>
      <w:r>
        <w:rPr>
          <w:sz w:val="32"/>
          <w:szCs w:val="32"/>
        </w:rPr>
        <w:t>Тороизсяващ</w:t>
      </w:r>
      <w:proofErr w:type="spellEnd"/>
      <w:r>
        <w:rPr>
          <w:sz w:val="32"/>
          <w:szCs w:val="32"/>
        </w:rPr>
        <w:t xml:space="preserve"> апарат.Сили </w:t>
      </w:r>
      <w:proofErr w:type="spellStart"/>
      <w:r>
        <w:rPr>
          <w:sz w:val="32"/>
          <w:szCs w:val="32"/>
        </w:rPr>
        <w:t>действуващи</w:t>
      </w:r>
      <w:proofErr w:type="spellEnd"/>
      <w:r w:rsidR="00101E68">
        <w:rPr>
          <w:sz w:val="32"/>
          <w:szCs w:val="32"/>
        </w:rPr>
        <w:t>.Основни параметри.</w:t>
      </w:r>
    </w:p>
    <w:p w:rsidR="00101E68" w:rsidRDefault="00101E68">
      <w:pPr>
        <w:rPr>
          <w:sz w:val="32"/>
          <w:szCs w:val="32"/>
        </w:rPr>
      </w:pPr>
      <w:r>
        <w:rPr>
          <w:sz w:val="32"/>
          <w:szCs w:val="32"/>
        </w:rPr>
        <w:t xml:space="preserve">8.Видове сили </w:t>
      </w:r>
      <w:proofErr w:type="spellStart"/>
      <w:r>
        <w:rPr>
          <w:sz w:val="32"/>
          <w:szCs w:val="32"/>
        </w:rPr>
        <w:t>действуващи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върхе</w:t>
      </w:r>
      <w:proofErr w:type="spellEnd"/>
      <w:r>
        <w:rPr>
          <w:sz w:val="32"/>
          <w:szCs w:val="32"/>
        </w:rPr>
        <w:t xml:space="preserve"> режещия апарат.</w:t>
      </w:r>
    </w:p>
    <w:p w:rsidR="00101E68" w:rsidRDefault="00101E68">
      <w:pPr>
        <w:rPr>
          <w:sz w:val="32"/>
          <w:szCs w:val="32"/>
        </w:rPr>
      </w:pPr>
      <w:r>
        <w:rPr>
          <w:sz w:val="32"/>
          <w:szCs w:val="32"/>
        </w:rPr>
        <w:t xml:space="preserve">9.Технологични параметри на </w:t>
      </w:r>
      <w:proofErr w:type="spellStart"/>
      <w:r>
        <w:rPr>
          <w:sz w:val="32"/>
          <w:szCs w:val="32"/>
        </w:rPr>
        <w:t>мотовилото</w:t>
      </w:r>
      <w:proofErr w:type="spellEnd"/>
      <w:r>
        <w:rPr>
          <w:sz w:val="32"/>
          <w:szCs w:val="32"/>
        </w:rPr>
        <w:t>.</w:t>
      </w:r>
    </w:p>
    <w:p w:rsidR="00101E68" w:rsidRDefault="00101E68">
      <w:pPr>
        <w:rPr>
          <w:sz w:val="32"/>
          <w:szCs w:val="32"/>
        </w:rPr>
      </w:pPr>
      <w:r>
        <w:rPr>
          <w:sz w:val="32"/>
          <w:szCs w:val="32"/>
        </w:rPr>
        <w:t xml:space="preserve">10.Сили </w:t>
      </w:r>
      <w:proofErr w:type="spellStart"/>
      <w:r>
        <w:rPr>
          <w:sz w:val="32"/>
          <w:szCs w:val="32"/>
        </w:rPr>
        <w:t>действуващи</w:t>
      </w:r>
      <w:proofErr w:type="spellEnd"/>
      <w:r>
        <w:rPr>
          <w:sz w:val="32"/>
          <w:szCs w:val="32"/>
        </w:rPr>
        <w:t xml:space="preserve"> върху вършачния апарат.</w:t>
      </w:r>
    </w:p>
    <w:p w:rsidR="00101E68" w:rsidRDefault="00101E68">
      <w:pPr>
        <w:rPr>
          <w:sz w:val="32"/>
          <w:szCs w:val="32"/>
        </w:rPr>
      </w:pPr>
      <w:r>
        <w:rPr>
          <w:sz w:val="32"/>
          <w:szCs w:val="32"/>
        </w:rPr>
        <w:t>11.Цилиндрични триори - -работни елементи.</w:t>
      </w:r>
    </w:p>
    <w:p w:rsidR="00101E68" w:rsidRDefault="00101E68">
      <w:pPr>
        <w:rPr>
          <w:sz w:val="32"/>
          <w:szCs w:val="32"/>
        </w:rPr>
      </w:pPr>
    </w:p>
    <w:p w:rsidR="00101E68" w:rsidRDefault="00101E68">
      <w:pPr>
        <w:rPr>
          <w:sz w:val="32"/>
          <w:szCs w:val="32"/>
        </w:rPr>
      </w:pPr>
    </w:p>
    <w:p w:rsidR="00101E68" w:rsidRPr="00214778" w:rsidRDefault="00101E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Изготвил:Н.Узунов</w:t>
      </w:r>
    </w:p>
    <w:sectPr w:rsidR="00101E68" w:rsidRPr="00214778" w:rsidSect="002F5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778"/>
    <w:rsid w:val="00101E68"/>
    <w:rsid w:val="00214778"/>
    <w:rsid w:val="002F5E2B"/>
    <w:rsid w:val="007B3F0E"/>
    <w:rsid w:val="00B1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2018-09-28T06:01:00Z</dcterms:created>
  <dcterms:modified xsi:type="dcterms:W3CDTF">2018-09-28T06:17:00Z</dcterms:modified>
</cp:coreProperties>
</file>