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62" w:rsidRDefault="00FB0F62" w:rsidP="00FB0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по физика и астрономия за 10 клас</w:t>
      </w:r>
    </w:p>
    <w:p w:rsidR="00FB0F62" w:rsidRDefault="00FB0F62" w:rsidP="00FB0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провеждане на изпити за</w:t>
      </w:r>
    </w:p>
    <w:p w:rsidR="00FB0F62" w:rsidRDefault="00FB0F62" w:rsidP="00FB0F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придобиване на годишна оценка и поправителен изпит</w:t>
      </w:r>
    </w:p>
    <w:p w:rsidR="00B9524C" w:rsidRDefault="00B9524C"/>
    <w:p w:rsidR="00FB0F62" w:rsidRDefault="00FB0F62"/>
    <w:p w:rsidR="00FB0F62" w:rsidRDefault="00FB0F62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 w:rsidRPr="00FB0F62">
        <w:rPr>
          <w:rFonts w:ascii="Times New Roman" w:hAnsi="Times New Roman" w:cs="Times New Roman"/>
          <w:sz w:val="28"/>
          <w:szCs w:val="28"/>
        </w:rPr>
        <w:t>1.Разпространение на светлината.</w:t>
      </w:r>
    </w:p>
    <w:p w:rsidR="00FB0F62" w:rsidRDefault="00FB0F62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2.Отражение и пречупване на светлината – закон на Снелиус.Пълно вътрешно отражение</w:t>
      </w:r>
    </w:p>
    <w:p w:rsidR="00FB0F62" w:rsidRDefault="00FB0F62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3.Дисперсия на светлината</w:t>
      </w:r>
    </w:p>
    <w:p w:rsidR="00FB0F62" w:rsidRDefault="00FB0F62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4.Интерференция на светлината- условия за възникване на интерференчни максимуми и минимуми</w:t>
      </w:r>
    </w:p>
    <w:p w:rsidR="00FB0F62" w:rsidRDefault="00FB0F62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5.Дифракция на светлината.Дифракционни решетки и спектри</w:t>
      </w:r>
    </w:p>
    <w:p w:rsidR="00FB0F62" w:rsidRDefault="00FB0F62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Топлинно излъчване</w:t>
      </w:r>
    </w:p>
    <w:p w:rsidR="00181C80" w:rsidRDefault="00181C80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7.Фотоелектричен ефект.Обяснение на фотоефекта.Фотони</w:t>
      </w:r>
    </w:p>
    <w:p w:rsidR="00181C80" w:rsidRDefault="00181C80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8.Вълнови свойства на частиците</w:t>
      </w:r>
    </w:p>
    <w:p w:rsidR="00181C80" w:rsidRDefault="00181C80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9.Квантов атомен модел на Бор</w:t>
      </w:r>
    </w:p>
    <w:p w:rsidR="00181C80" w:rsidRDefault="00181C80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10.Атомно ядро</w:t>
      </w:r>
    </w:p>
    <w:p w:rsidR="00181C80" w:rsidRDefault="00181C80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11.Радиоактивност</w:t>
      </w:r>
    </w:p>
    <w:p w:rsidR="00181C80" w:rsidRDefault="00181C80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12.Термоядрен синтез</w:t>
      </w:r>
    </w:p>
    <w:p w:rsidR="00181C80" w:rsidRDefault="00181C80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13.Нашата галактика.Закон на Хъбъл</w:t>
      </w:r>
    </w:p>
    <w:p w:rsidR="006618E6" w:rsidRDefault="006618E6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14.Вселената – основни характеристики</w:t>
      </w:r>
    </w:p>
    <w:p w:rsidR="006618E6" w:rsidRDefault="006618E6" w:rsidP="00FB0F62">
      <w:pPr>
        <w:ind w:left="752"/>
        <w:rPr>
          <w:rFonts w:ascii="Times New Roman" w:hAnsi="Times New Roman" w:cs="Times New Roman"/>
          <w:sz w:val="28"/>
          <w:szCs w:val="28"/>
        </w:rPr>
      </w:pPr>
    </w:p>
    <w:p w:rsidR="006618E6" w:rsidRDefault="006618E6" w:rsidP="00FB0F62">
      <w:pPr>
        <w:ind w:left="752"/>
        <w:rPr>
          <w:rFonts w:ascii="Times New Roman" w:hAnsi="Times New Roman" w:cs="Times New Roman"/>
          <w:sz w:val="28"/>
          <w:szCs w:val="28"/>
        </w:rPr>
      </w:pPr>
    </w:p>
    <w:p w:rsidR="006618E6" w:rsidRDefault="006618E6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учебник по физика и астрономия за 10 клас, „Булвест”- 2000</w:t>
      </w:r>
    </w:p>
    <w:p w:rsidR="00181C80" w:rsidRDefault="006618E6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Уроци за решаване на задачи</w:t>
      </w:r>
    </w:p>
    <w:p w:rsidR="006618E6" w:rsidRDefault="006618E6" w:rsidP="00FB0F62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1.Пречупване на светлината (решаване на задачи)</w:t>
      </w:r>
    </w:p>
    <w:p w:rsidR="00C33FC7" w:rsidRPr="00085AB9" w:rsidRDefault="006618E6" w:rsidP="00085AB9">
      <w:pPr>
        <w:ind w:left="7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2.Закони при топлиннот</w:t>
      </w:r>
      <w:r w:rsidR="00085AB9">
        <w:rPr>
          <w:rFonts w:ascii="Times New Roman" w:hAnsi="Times New Roman" w:cs="Times New Roman"/>
          <w:sz w:val="28"/>
          <w:szCs w:val="28"/>
        </w:rPr>
        <w:t>о излъчване (решаване на задачи )</w:t>
      </w:r>
    </w:p>
    <w:p w:rsidR="00085AB9" w:rsidRDefault="00085AB9" w:rsidP="00C33F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AB9" w:rsidRDefault="00085AB9" w:rsidP="00C33F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AB9" w:rsidRDefault="00085AB9" w:rsidP="00085AB9">
      <w:pPr>
        <w:spacing w:after="0"/>
        <w:rPr>
          <w:rFonts w:ascii="Times New Roman" w:hAnsi="Times New Roman"/>
          <w:b/>
          <w:sz w:val="28"/>
          <w:szCs w:val="28"/>
        </w:rPr>
      </w:pPr>
      <w:r w:rsidRPr="00E52638">
        <w:rPr>
          <w:rFonts w:ascii="Times New Roman" w:hAnsi="Times New Roman"/>
          <w:b/>
          <w:sz w:val="24"/>
          <w:szCs w:val="24"/>
        </w:rPr>
        <w:t xml:space="preserve"> </w:t>
      </w:r>
      <w:r w:rsidRPr="00085AB9">
        <w:rPr>
          <w:rFonts w:ascii="Times New Roman" w:hAnsi="Times New Roman"/>
          <w:b/>
          <w:sz w:val="28"/>
          <w:szCs w:val="28"/>
        </w:rPr>
        <w:t>КРИТЕРИИ ЗА ОЦЕНКА</w:t>
      </w:r>
    </w:p>
    <w:p w:rsidR="00085AB9" w:rsidRDefault="00085AB9" w:rsidP="00085A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AB9" w:rsidRPr="00895EAD" w:rsidRDefault="00085AB9" w:rsidP="00085AB9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Изпитът се провежда върху знания и умения, предвидени в задължителното учеб</w:t>
      </w:r>
      <w:r>
        <w:rPr>
          <w:rFonts w:ascii="Times New Roman" w:hAnsi="Times New Roman" w:cs="Times New Roman"/>
          <w:sz w:val="28"/>
          <w:szCs w:val="28"/>
        </w:rPr>
        <w:t xml:space="preserve">но съдържание по физика за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клас.</w:t>
      </w:r>
    </w:p>
    <w:p w:rsidR="00085AB9" w:rsidRPr="00895EAD" w:rsidRDefault="00085AB9" w:rsidP="00085AB9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Изпитната тема съдържа два т</w:t>
      </w:r>
      <w:r>
        <w:rPr>
          <w:rFonts w:ascii="Times New Roman" w:hAnsi="Times New Roman" w:cs="Times New Roman"/>
          <w:sz w:val="28"/>
          <w:szCs w:val="28"/>
        </w:rPr>
        <w:t>еоретични въпроса.</w:t>
      </w:r>
      <w:r w:rsidRPr="00895EAD">
        <w:rPr>
          <w:rFonts w:ascii="Times New Roman" w:hAnsi="Times New Roman" w:cs="Times New Roman"/>
          <w:sz w:val="28"/>
          <w:szCs w:val="28"/>
        </w:rPr>
        <w:t>Теоретичнит</w:t>
      </w:r>
      <w:r>
        <w:rPr>
          <w:rFonts w:ascii="Times New Roman" w:hAnsi="Times New Roman" w:cs="Times New Roman"/>
          <w:sz w:val="28"/>
          <w:szCs w:val="28"/>
        </w:rPr>
        <w:t xml:space="preserve">е въпроси трябва да включват: основен физичен закон, </w:t>
      </w:r>
      <w:r w:rsidRPr="00895EAD">
        <w:rPr>
          <w:rFonts w:ascii="Times New Roman" w:hAnsi="Times New Roman" w:cs="Times New Roman"/>
          <w:sz w:val="28"/>
          <w:szCs w:val="28"/>
        </w:rPr>
        <w:t xml:space="preserve"> явление и</w:t>
      </w:r>
      <w:r>
        <w:rPr>
          <w:rFonts w:ascii="Times New Roman" w:hAnsi="Times New Roman" w:cs="Times New Roman"/>
          <w:sz w:val="28"/>
          <w:szCs w:val="28"/>
        </w:rPr>
        <w:t>ли процес и неговите приложения.</w:t>
      </w:r>
      <w:r w:rsidRPr="00895EAD">
        <w:rPr>
          <w:rFonts w:ascii="Times New Roman" w:hAnsi="Times New Roman" w:cs="Times New Roman"/>
          <w:sz w:val="28"/>
          <w:szCs w:val="28"/>
        </w:rPr>
        <w:t xml:space="preserve"> Изложението на теоретичните въпроси трябва да е кратко и логично. Да няма отклонения от темата. Да обхваща основните закони, величини и техните мерни единици по темата. Чертежите да са направени грижливо и правилно. </w:t>
      </w:r>
    </w:p>
    <w:p w:rsidR="00085AB9" w:rsidRPr="00895EAD" w:rsidRDefault="00085AB9" w:rsidP="00085AB9">
      <w:pPr>
        <w:rPr>
          <w:rFonts w:ascii="Times New Roman" w:hAnsi="Times New Roman" w:cs="Times New Roman"/>
          <w:sz w:val="28"/>
          <w:szCs w:val="28"/>
        </w:rPr>
      </w:pPr>
      <w:r w:rsidRPr="00895EAD">
        <w:rPr>
          <w:rFonts w:ascii="Times New Roman" w:hAnsi="Times New Roman" w:cs="Times New Roman"/>
          <w:sz w:val="28"/>
          <w:szCs w:val="28"/>
        </w:rPr>
        <w:t>Оценяването на писмената работа се и</w:t>
      </w:r>
      <w:r>
        <w:rPr>
          <w:rFonts w:ascii="Times New Roman" w:hAnsi="Times New Roman" w:cs="Times New Roman"/>
          <w:sz w:val="28"/>
          <w:szCs w:val="28"/>
        </w:rPr>
        <w:t>звършва по точкова система.</w:t>
      </w:r>
      <w:r w:rsidRPr="00895EAD">
        <w:rPr>
          <w:rFonts w:ascii="Times New Roman" w:hAnsi="Times New Roman" w:cs="Times New Roman"/>
          <w:sz w:val="28"/>
          <w:szCs w:val="28"/>
        </w:rPr>
        <w:t>Максималната оценка о</w:t>
      </w:r>
      <w:r>
        <w:rPr>
          <w:rFonts w:ascii="Times New Roman" w:hAnsi="Times New Roman" w:cs="Times New Roman"/>
          <w:sz w:val="28"/>
          <w:szCs w:val="28"/>
        </w:rPr>
        <w:t>т 20 точки,</w:t>
      </w:r>
      <w:r w:rsidRPr="00895EAD">
        <w:rPr>
          <w:rFonts w:ascii="Times New Roman" w:hAnsi="Times New Roman" w:cs="Times New Roman"/>
          <w:sz w:val="28"/>
          <w:szCs w:val="28"/>
        </w:rPr>
        <w:t xml:space="preserve"> отговаря на оценка Отличен 6.00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95EAD">
        <w:rPr>
          <w:rFonts w:ascii="Times New Roman" w:hAnsi="Times New Roman" w:cs="Times New Roman"/>
          <w:sz w:val="28"/>
          <w:szCs w:val="28"/>
        </w:rPr>
        <w:t>се разпределя както следва</w:t>
      </w:r>
      <w:r>
        <w:rPr>
          <w:rFonts w:ascii="Times New Roman" w:hAnsi="Times New Roman" w:cs="Times New Roman"/>
          <w:sz w:val="28"/>
          <w:szCs w:val="28"/>
        </w:rPr>
        <w:t>: за теоретичните въпроси – по 10 точки .</w:t>
      </w:r>
    </w:p>
    <w:p w:rsidR="00085AB9" w:rsidRPr="00895EAD" w:rsidRDefault="00085AB9" w:rsidP="0008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18 -</w:t>
      </w:r>
      <w:r w:rsidRPr="00895EAD">
        <w:rPr>
          <w:rFonts w:ascii="Times New Roman" w:hAnsi="Times New Roman" w:cs="Times New Roman"/>
          <w:sz w:val="28"/>
          <w:szCs w:val="28"/>
        </w:rPr>
        <w:t xml:space="preserve">20 т. Отличен 6 </w:t>
      </w:r>
    </w:p>
    <w:p w:rsidR="00085AB9" w:rsidRPr="00895EAD" w:rsidRDefault="00085AB9" w:rsidP="0008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15-17</w:t>
      </w:r>
      <w:r w:rsidRPr="00895EAD">
        <w:rPr>
          <w:rFonts w:ascii="Times New Roman" w:hAnsi="Times New Roman" w:cs="Times New Roman"/>
          <w:sz w:val="28"/>
          <w:szCs w:val="28"/>
        </w:rPr>
        <w:t xml:space="preserve"> т. Мн. добър 5 </w:t>
      </w:r>
    </w:p>
    <w:p w:rsidR="00085AB9" w:rsidRPr="00895EAD" w:rsidRDefault="00085AB9" w:rsidP="0008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12-14</w:t>
      </w:r>
      <w:r w:rsidRPr="00895EAD">
        <w:rPr>
          <w:rFonts w:ascii="Times New Roman" w:hAnsi="Times New Roman" w:cs="Times New Roman"/>
          <w:sz w:val="28"/>
          <w:szCs w:val="28"/>
        </w:rPr>
        <w:t xml:space="preserve">т. Добър 4 </w:t>
      </w:r>
    </w:p>
    <w:p w:rsidR="00085AB9" w:rsidRDefault="00085AB9" w:rsidP="0008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9- 11</w:t>
      </w:r>
      <w:r w:rsidRPr="00895EAD">
        <w:rPr>
          <w:rFonts w:ascii="Times New Roman" w:hAnsi="Times New Roman" w:cs="Times New Roman"/>
          <w:sz w:val="28"/>
          <w:szCs w:val="28"/>
        </w:rPr>
        <w:t>т. Среден 3</w:t>
      </w:r>
    </w:p>
    <w:p w:rsidR="00085AB9" w:rsidRDefault="00085AB9" w:rsidP="0008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11т. Слаб 2</w:t>
      </w:r>
    </w:p>
    <w:p w:rsidR="00085AB9" w:rsidRDefault="00085AB9" w:rsidP="00085AB9">
      <w:pPr>
        <w:rPr>
          <w:rFonts w:ascii="Times New Roman" w:hAnsi="Times New Roman" w:cs="Times New Roman"/>
          <w:sz w:val="28"/>
          <w:szCs w:val="28"/>
        </w:rPr>
      </w:pPr>
    </w:p>
    <w:p w:rsidR="00085AB9" w:rsidRPr="00085AB9" w:rsidRDefault="00085AB9" w:rsidP="00085A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85AB9" w:rsidRPr="00E52638" w:rsidRDefault="00085AB9" w:rsidP="00085A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85AB9" w:rsidRPr="002C64E9" w:rsidRDefault="00085AB9" w:rsidP="00C33FC7">
      <w:pPr>
        <w:spacing w:after="0"/>
        <w:rPr>
          <w:rFonts w:ascii="Times New Roman" w:hAnsi="Times New Roman"/>
          <w:sz w:val="28"/>
          <w:szCs w:val="28"/>
        </w:rPr>
      </w:pPr>
    </w:p>
    <w:p w:rsidR="00C33FC7" w:rsidRDefault="00C33FC7" w:rsidP="00C33FC7">
      <w:pPr>
        <w:spacing w:after="0"/>
        <w:rPr>
          <w:rFonts w:ascii="Times New Roman" w:hAnsi="Times New Roman"/>
          <w:sz w:val="24"/>
          <w:szCs w:val="24"/>
        </w:rPr>
      </w:pPr>
    </w:p>
    <w:p w:rsidR="00C33FC7" w:rsidRDefault="00C33FC7" w:rsidP="00C3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Изготвил: Василка Рубцова</w:t>
      </w:r>
    </w:p>
    <w:p w:rsidR="00C33FC7" w:rsidRPr="00895EAD" w:rsidRDefault="00C33FC7" w:rsidP="00C33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(лектор по физика и астрономия)</w:t>
      </w:r>
    </w:p>
    <w:p w:rsidR="00C33FC7" w:rsidRPr="00895EAD" w:rsidRDefault="00C33FC7" w:rsidP="00C33FC7">
      <w:pPr>
        <w:rPr>
          <w:rFonts w:ascii="Times New Roman" w:hAnsi="Times New Roman" w:cs="Times New Roman"/>
          <w:sz w:val="28"/>
          <w:szCs w:val="28"/>
        </w:rPr>
      </w:pPr>
    </w:p>
    <w:p w:rsidR="00C33FC7" w:rsidRPr="00895EAD" w:rsidRDefault="00C33FC7" w:rsidP="00C33FC7">
      <w:pPr>
        <w:rPr>
          <w:rFonts w:ascii="Times New Roman" w:hAnsi="Times New Roman" w:cs="Times New Roman"/>
          <w:sz w:val="28"/>
          <w:szCs w:val="28"/>
        </w:rPr>
      </w:pPr>
    </w:p>
    <w:p w:rsidR="00C33FC7" w:rsidRDefault="00C33FC7" w:rsidP="00C33FC7">
      <w:pPr>
        <w:spacing w:after="0"/>
        <w:rPr>
          <w:rFonts w:ascii="Times New Roman" w:hAnsi="Times New Roman"/>
          <w:sz w:val="24"/>
          <w:szCs w:val="24"/>
        </w:rPr>
      </w:pPr>
    </w:p>
    <w:p w:rsidR="00C33FC7" w:rsidRDefault="00C33FC7" w:rsidP="00C33FC7">
      <w:pPr>
        <w:spacing w:after="0"/>
        <w:rPr>
          <w:rFonts w:ascii="Times New Roman" w:hAnsi="Times New Roman"/>
          <w:sz w:val="24"/>
          <w:szCs w:val="24"/>
        </w:rPr>
      </w:pPr>
    </w:p>
    <w:p w:rsidR="00C33FC7" w:rsidRDefault="00C33FC7" w:rsidP="00C33FC7">
      <w:pPr>
        <w:spacing w:after="0"/>
        <w:rPr>
          <w:rFonts w:ascii="Times New Roman" w:hAnsi="Times New Roman"/>
          <w:sz w:val="24"/>
          <w:szCs w:val="24"/>
        </w:rPr>
      </w:pPr>
    </w:p>
    <w:p w:rsidR="00C33FC7" w:rsidRDefault="00C33FC7" w:rsidP="00FB0F62">
      <w:pPr>
        <w:ind w:left="752"/>
        <w:rPr>
          <w:rFonts w:ascii="Times New Roman" w:hAnsi="Times New Roman" w:cs="Times New Roman"/>
          <w:sz w:val="28"/>
          <w:szCs w:val="28"/>
        </w:rPr>
      </w:pPr>
    </w:p>
    <w:p w:rsidR="00FB0F62" w:rsidRPr="00FB0F62" w:rsidRDefault="00FB0F62" w:rsidP="00FB0F62">
      <w:pPr>
        <w:ind w:left="752"/>
        <w:rPr>
          <w:rFonts w:ascii="Times New Roman" w:hAnsi="Times New Roman" w:cs="Times New Roman"/>
          <w:sz w:val="28"/>
          <w:szCs w:val="28"/>
        </w:rPr>
      </w:pPr>
    </w:p>
    <w:p w:rsidR="00FB0F62" w:rsidRPr="00FB0F62" w:rsidRDefault="00FB0F62">
      <w:pPr>
        <w:rPr>
          <w:rFonts w:ascii="Times New Roman" w:hAnsi="Times New Roman" w:cs="Times New Roman"/>
          <w:sz w:val="28"/>
          <w:szCs w:val="28"/>
        </w:rPr>
      </w:pPr>
    </w:p>
    <w:sectPr w:rsidR="00FB0F62" w:rsidRPr="00FB0F62" w:rsidSect="00B95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E30"/>
    <w:multiLevelType w:val="hybridMultilevel"/>
    <w:tmpl w:val="73DC3760"/>
    <w:lvl w:ilvl="0" w:tplc="0402000F">
      <w:start w:val="1"/>
      <w:numFmt w:val="decimal"/>
      <w:lvlText w:val="%1."/>
      <w:lvlJc w:val="left"/>
      <w:pPr>
        <w:ind w:left="1112" w:hanging="360"/>
      </w:pPr>
    </w:lvl>
    <w:lvl w:ilvl="1" w:tplc="04020019" w:tentative="1">
      <w:start w:val="1"/>
      <w:numFmt w:val="lowerLetter"/>
      <w:lvlText w:val="%2."/>
      <w:lvlJc w:val="left"/>
      <w:pPr>
        <w:ind w:left="1832" w:hanging="360"/>
      </w:pPr>
    </w:lvl>
    <w:lvl w:ilvl="2" w:tplc="0402001B" w:tentative="1">
      <w:start w:val="1"/>
      <w:numFmt w:val="lowerRoman"/>
      <w:lvlText w:val="%3."/>
      <w:lvlJc w:val="right"/>
      <w:pPr>
        <w:ind w:left="2552" w:hanging="180"/>
      </w:pPr>
    </w:lvl>
    <w:lvl w:ilvl="3" w:tplc="0402000F" w:tentative="1">
      <w:start w:val="1"/>
      <w:numFmt w:val="decimal"/>
      <w:lvlText w:val="%4."/>
      <w:lvlJc w:val="left"/>
      <w:pPr>
        <w:ind w:left="3272" w:hanging="360"/>
      </w:pPr>
    </w:lvl>
    <w:lvl w:ilvl="4" w:tplc="04020019" w:tentative="1">
      <w:start w:val="1"/>
      <w:numFmt w:val="lowerLetter"/>
      <w:lvlText w:val="%5."/>
      <w:lvlJc w:val="left"/>
      <w:pPr>
        <w:ind w:left="3992" w:hanging="360"/>
      </w:pPr>
    </w:lvl>
    <w:lvl w:ilvl="5" w:tplc="0402001B" w:tentative="1">
      <w:start w:val="1"/>
      <w:numFmt w:val="lowerRoman"/>
      <w:lvlText w:val="%6."/>
      <w:lvlJc w:val="right"/>
      <w:pPr>
        <w:ind w:left="4712" w:hanging="180"/>
      </w:pPr>
    </w:lvl>
    <w:lvl w:ilvl="6" w:tplc="0402000F" w:tentative="1">
      <w:start w:val="1"/>
      <w:numFmt w:val="decimal"/>
      <w:lvlText w:val="%7."/>
      <w:lvlJc w:val="left"/>
      <w:pPr>
        <w:ind w:left="5432" w:hanging="360"/>
      </w:pPr>
    </w:lvl>
    <w:lvl w:ilvl="7" w:tplc="04020019" w:tentative="1">
      <w:start w:val="1"/>
      <w:numFmt w:val="lowerLetter"/>
      <w:lvlText w:val="%8."/>
      <w:lvlJc w:val="left"/>
      <w:pPr>
        <w:ind w:left="6152" w:hanging="360"/>
      </w:pPr>
    </w:lvl>
    <w:lvl w:ilvl="8" w:tplc="0402001B" w:tentative="1">
      <w:start w:val="1"/>
      <w:numFmt w:val="lowerRoman"/>
      <w:lvlText w:val="%9."/>
      <w:lvlJc w:val="right"/>
      <w:pPr>
        <w:ind w:left="68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B0F62"/>
    <w:rsid w:val="00085AB9"/>
    <w:rsid w:val="00181C80"/>
    <w:rsid w:val="006618E6"/>
    <w:rsid w:val="00B9524C"/>
    <w:rsid w:val="00C33FC7"/>
    <w:rsid w:val="00FB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2018-11-06T19:58:00Z</dcterms:created>
  <dcterms:modified xsi:type="dcterms:W3CDTF">2018-11-06T20:36:00Z</dcterms:modified>
</cp:coreProperties>
</file>