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E9B" w:rsidRPr="007A6D0D" w:rsidRDefault="007A6D0D" w:rsidP="00F73692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color w:val="5D9352"/>
          <w:sz w:val="32"/>
          <w:szCs w:val="32"/>
          <w:lang w:eastAsia="bg-BG"/>
        </w:rPr>
      </w:pPr>
      <w:r>
        <w:rPr>
          <w:rFonts w:ascii="Trebuchet MS" w:eastAsia="Times New Roman" w:hAnsi="Trebuchet MS" w:cs="Times New Roman"/>
          <w:color w:val="5D9352"/>
          <w:sz w:val="32"/>
          <w:szCs w:val="32"/>
          <w:lang w:eastAsia="bg-BG"/>
        </w:rPr>
        <w:t xml:space="preserve">  </w:t>
      </w:r>
      <w:r w:rsidR="005F23F2">
        <w:rPr>
          <w:rFonts w:ascii="Trebuchet MS" w:eastAsia="Times New Roman" w:hAnsi="Trebuchet MS" w:cs="Times New Roman"/>
          <w:color w:val="5D9352"/>
          <w:sz w:val="32"/>
          <w:szCs w:val="32"/>
          <w:lang w:val="en-US" w:eastAsia="bg-BG"/>
        </w:rPr>
        <w:t xml:space="preserve">   </w:t>
      </w:r>
      <w:r>
        <w:rPr>
          <w:rFonts w:ascii="Trebuchet MS" w:eastAsia="Times New Roman" w:hAnsi="Trebuchet MS" w:cs="Times New Roman"/>
          <w:color w:val="5D9352"/>
          <w:sz w:val="32"/>
          <w:szCs w:val="32"/>
          <w:lang w:eastAsia="bg-BG"/>
        </w:rPr>
        <w:t xml:space="preserve"> </w:t>
      </w:r>
      <w:r w:rsidR="00AC0E9B" w:rsidRPr="007A6D0D">
        <w:rPr>
          <w:rFonts w:ascii="Trebuchet MS" w:eastAsia="Times New Roman" w:hAnsi="Trebuchet MS" w:cs="Times New Roman"/>
          <w:color w:val="5D9352"/>
          <w:sz w:val="32"/>
          <w:szCs w:val="32"/>
          <w:lang w:eastAsia="bg-BG"/>
        </w:rPr>
        <w:t>Д</w:t>
      </w:r>
      <w:r w:rsidR="00F73692" w:rsidRPr="007A6D0D">
        <w:rPr>
          <w:rFonts w:ascii="Trebuchet MS" w:eastAsia="Times New Roman" w:hAnsi="Trebuchet MS" w:cs="Times New Roman"/>
          <w:color w:val="5D9352"/>
          <w:sz w:val="32"/>
          <w:szCs w:val="32"/>
          <w:lang w:eastAsia="bg-BG"/>
        </w:rPr>
        <w:t xml:space="preserve">НЕВЕН РЕЖИМ </w:t>
      </w:r>
      <w:r w:rsidR="00AC0E9B" w:rsidRPr="007A6D0D">
        <w:rPr>
          <w:rFonts w:ascii="Trebuchet MS" w:eastAsia="Times New Roman" w:hAnsi="Trebuchet MS" w:cs="Times New Roman"/>
          <w:color w:val="5D9352"/>
          <w:sz w:val="32"/>
          <w:szCs w:val="32"/>
          <w:lang w:eastAsia="bg-BG"/>
        </w:rPr>
        <w:t xml:space="preserve">НА ПРОФЕСИОНАЛНА ГИМНАЗИЯ            </w:t>
      </w:r>
    </w:p>
    <w:p w:rsidR="00AC0E9B" w:rsidRPr="007A6D0D" w:rsidRDefault="00AC0E9B" w:rsidP="00F73692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color w:val="5D9352"/>
          <w:sz w:val="32"/>
          <w:szCs w:val="32"/>
          <w:lang w:eastAsia="bg-BG"/>
        </w:rPr>
      </w:pPr>
      <w:r w:rsidRPr="007A6D0D">
        <w:rPr>
          <w:rFonts w:ascii="Trebuchet MS" w:eastAsia="Times New Roman" w:hAnsi="Trebuchet MS" w:cs="Times New Roman"/>
          <w:color w:val="5D9352"/>
          <w:sz w:val="32"/>
          <w:szCs w:val="32"/>
          <w:lang w:eastAsia="bg-BG"/>
        </w:rPr>
        <w:t xml:space="preserve">       </w:t>
      </w:r>
      <w:r w:rsidR="007A6D0D">
        <w:rPr>
          <w:rFonts w:ascii="Trebuchet MS" w:eastAsia="Times New Roman" w:hAnsi="Trebuchet MS" w:cs="Times New Roman"/>
          <w:color w:val="5D9352"/>
          <w:sz w:val="32"/>
          <w:szCs w:val="32"/>
          <w:lang w:eastAsia="bg-BG"/>
        </w:rPr>
        <w:t xml:space="preserve">    </w:t>
      </w:r>
      <w:r w:rsidRPr="007A6D0D">
        <w:rPr>
          <w:rFonts w:ascii="Trebuchet MS" w:eastAsia="Times New Roman" w:hAnsi="Trebuchet MS" w:cs="Times New Roman"/>
          <w:color w:val="5D9352"/>
          <w:sz w:val="32"/>
          <w:szCs w:val="32"/>
          <w:lang w:eastAsia="bg-BG"/>
        </w:rPr>
        <w:t>ПО СЕЛСКО СТОПАНСТВО – КУКЛЕН</w:t>
      </w:r>
    </w:p>
    <w:p w:rsidR="00F73692" w:rsidRDefault="00AC0E9B" w:rsidP="007A6D0D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color w:val="5D9352"/>
          <w:sz w:val="32"/>
          <w:szCs w:val="32"/>
          <w:lang w:eastAsia="bg-BG"/>
        </w:rPr>
      </w:pPr>
      <w:r w:rsidRPr="007A6D0D">
        <w:rPr>
          <w:rFonts w:ascii="Trebuchet MS" w:eastAsia="Times New Roman" w:hAnsi="Trebuchet MS" w:cs="Times New Roman"/>
          <w:color w:val="5D9352"/>
          <w:sz w:val="32"/>
          <w:szCs w:val="32"/>
          <w:lang w:eastAsia="bg-BG"/>
        </w:rPr>
        <w:t xml:space="preserve">         </w:t>
      </w:r>
      <w:r w:rsidR="00F73692" w:rsidRPr="007A6D0D">
        <w:rPr>
          <w:rFonts w:ascii="Trebuchet MS" w:eastAsia="Times New Roman" w:hAnsi="Trebuchet MS" w:cs="Times New Roman"/>
          <w:color w:val="5D9352"/>
          <w:sz w:val="32"/>
          <w:szCs w:val="32"/>
          <w:lang w:eastAsia="bg-BG"/>
        </w:rPr>
        <w:t xml:space="preserve"> </w:t>
      </w:r>
      <w:r w:rsidRPr="007A6D0D">
        <w:rPr>
          <w:rFonts w:ascii="Trebuchet MS" w:eastAsia="Times New Roman" w:hAnsi="Trebuchet MS" w:cs="Times New Roman"/>
          <w:color w:val="5D9352"/>
          <w:sz w:val="32"/>
          <w:szCs w:val="32"/>
          <w:lang w:eastAsia="bg-BG"/>
        </w:rPr>
        <w:t xml:space="preserve">      </w:t>
      </w:r>
      <w:r w:rsidR="007A6D0D">
        <w:rPr>
          <w:rFonts w:ascii="Trebuchet MS" w:eastAsia="Times New Roman" w:hAnsi="Trebuchet MS" w:cs="Times New Roman"/>
          <w:color w:val="5D9352"/>
          <w:sz w:val="32"/>
          <w:szCs w:val="32"/>
          <w:lang w:eastAsia="bg-BG"/>
        </w:rPr>
        <w:t xml:space="preserve"> </w:t>
      </w:r>
      <w:r w:rsidR="004003C5">
        <w:rPr>
          <w:rFonts w:ascii="Trebuchet MS" w:eastAsia="Times New Roman" w:hAnsi="Trebuchet MS" w:cs="Times New Roman"/>
          <w:color w:val="5D9352"/>
          <w:sz w:val="32"/>
          <w:szCs w:val="32"/>
          <w:lang w:eastAsia="bg-BG"/>
        </w:rPr>
        <w:t>за учебната 202</w:t>
      </w:r>
      <w:r w:rsidR="0080023F">
        <w:rPr>
          <w:rFonts w:ascii="Trebuchet MS" w:eastAsia="Times New Roman" w:hAnsi="Trebuchet MS" w:cs="Times New Roman"/>
          <w:color w:val="5D9352"/>
          <w:sz w:val="32"/>
          <w:szCs w:val="32"/>
          <w:lang w:val="en-US" w:eastAsia="bg-BG"/>
        </w:rPr>
        <w:t>4</w:t>
      </w:r>
      <w:r w:rsidR="00DB028F">
        <w:rPr>
          <w:rFonts w:ascii="Trebuchet MS" w:eastAsia="Times New Roman" w:hAnsi="Trebuchet MS" w:cs="Times New Roman"/>
          <w:color w:val="5D9352"/>
          <w:sz w:val="32"/>
          <w:szCs w:val="32"/>
          <w:lang w:eastAsia="bg-BG"/>
        </w:rPr>
        <w:t>/ 20</w:t>
      </w:r>
      <w:r w:rsidR="004003C5">
        <w:rPr>
          <w:rFonts w:ascii="Trebuchet MS" w:eastAsia="Times New Roman" w:hAnsi="Trebuchet MS" w:cs="Times New Roman"/>
          <w:color w:val="5D9352"/>
          <w:sz w:val="32"/>
          <w:szCs w:val="32"/>
          <w:lang w:val="en-US" w:eastAsia="bg-BG"/>
        </w:rPr>
        <w:t>2</w:t>
      </w:r>
      <w:r w:rsidR="0080023F">
        <w:rPr>
          <w:rFonts w:ascii="Trebuchet MS" w:eastAsia="Times New Roman" w:hAnsi="Trebuchet MS" w:cs="Times New Roman"/>
          <w:color w:val="5D9352"/>
          <w:sz w:val="32"/>
          <w:szCs w:val="32"/>
          <w:lang w:val="en-US" w:eastAsia="bg-BG"/>
        </w:rPr>
        <w:t>5</w:t>
      </w:r>
      <w:bookmarkStart w:id="0" w:name="_GoBack"/>
      <w:bookmarkEnd w:id="0"/>
      <w:r w:rsidR="00F73692" w:rsidRPr="007A6D0D">
        <w:rPr>
          <w:rFonts w:ascii="Trebuchet MS" w:eastAsia="Times New Roman" w:hAnsi="Trebuchet MS" w:cs="Times New Roman"/>
          <w:color w:val="5D9352"/>
          <w:sz w:val="32"/>
          <w:szCs w:val="32"/>
          <w:lang w:eastAsia="bg-BG"/>
        </w:rPr>
        <w:t>г.</w:t>
      </w:r>
    </w:p>
    <w:p w:rsidR="00EB1EF9" w:rsidRDefault="00EB1EF9" w:rsidP="007A6D0D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color w:val="5D9352"/>
          <w:sz w:val="32"/>
          <w:szCs w:val="32"/>
          <w:lang w:eastAsia="bg-BG"/>
        </w:rPr>
      </w:pPr>
    </w:p>
    <w:p w:rsidR="00EB1EF9" w:rsidRPr="007A6D0D" w:rsidRDefault="00EB1EF9" w:rsidP="00EB1EF9">
      <w:pPr>
        <w:shd w:val="clear" w:color="auto" w:fill="FFFFFF"/>
        <w:spacing w:before="75" w:after="75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  <w:r>
        <w:rPr>
          <w:sz w:val="28"/>
          <w:szCs w:val="28"/>
        </w:rPr>
        <w:t>Тинка Чифчиева /П/</w:t>
      </w:r>
    </w:p>
    <w:p w:rsidR="00EB1EF9" w:rsidRPr="00EB1EF9" w:rsidRDefault="00EB1EF9" w:rsidP="00EB1EF9">
      <w:pPr>
        <w:rPr>
          <w:sz w:val="28"/>
          <w:szCs w:val="28"/>
        </w:rPr>
      </w:pPr>
      <w:r w:rsidRPr="007A6D0D">
        <w:rPr>
          <w:sz w:val="28"/>
          <w:szCs w:val="28"/>
        </w:rPr>
        <w:t>Директор на ПГ по СС - Куклен</w:t>
      </w:r>
    </w:p>
    <w:p w:rsidR="00F73692" w:rsidRPr="007A6D0D" w:rsidRDefault="00AC0E9B" w:rsidP="00AC0E9B">
      <w:pPr>
        <w:shd w:val="clear" w:color="auto" w:fill="FFFFFF"/>
        <w:spacing w:before="150" w:after="150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  <w:r w:rsidRPr="007A6D0D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І. </w:t>
      </w:r>
      <w:r w:rsidR="00F73692" w:rsidRPr="007A6D0D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Обучението в училището се осъществява в дневна форма, с едносменен режим на работа.</w:t>
      </w:r>
    </w:p>
    <w:p w:rsidR="00F73692" w:rsidRPr="007A6D0D" w:rsidRDefault="00F73692" w:rsidP="00F73692">
      <w:pPr>
        <w:numPr>
          <w:ilvl w:val="0"/>
          <w:numId w:val="1"/>
        </w:numPr>
        <w:shd w:val="clear" w:color="auto" w:fill="FFFFFF"/>
        <w:spacing w:before="150" w:after="150" w:line="336" w:lineRule="atLeast"/>
        <w:ind w:left="300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  <w:r w:rsidRPr="007A6D0D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Учебните занятия започват  в </w:t>
      </w:r>
      <w:r w:rsidR="00DB028F"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>8</w:t>
      </w:r>
      <w:r w:rsidR="00CB1D3C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.10</w:t>
      </w:r>
      <w:r w:rsidRPr="007A6D0D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часа и завършват съгласно седмично разписание:</w:t>
      </w:r>
    </w:p>
    <w:tbl>
      <w:tblPr>
        <w:tblW w:w="3981" w:type="dxa"/>
        <w:jc w:val="center"/>
        <w:tblCellSpacing w:w="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2295"/>
      </w:tblGrid>
      <w:tr w:rsidR="00F73692" w:rsidRPr="007A6D0D" w:rsidTr="00F73692">
        <w:trPr>
          <w:tblCellSpacing w:w="22" w:type="dxa"/>
          <w:jc w:val="center"/>
        </w:trPr>
        <w:tc>
          <w:tcPr>
            <w:tcW w:w="0" w:type="auto"/>
            <w:shd w:val="clear" w:color="auto" w:fill="5F9A46"/>
            <w:vAlign w:val="center"/>
            <w:hideMark/>
          </w:tcPr>
          <w:p w:rsidR="00F73692" w:rsidRPr="007A6D0D" w:rsidRDefault="00F73692" w:rsidP="00F7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7A6D0D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0" w:type="auto"/>
            <w:shd w:val="clear" w:color="auto" w:fill="5F9A46"/>
            <w:vAlign w:val="center"/>
            <w:hideMark/>
          </w:tcPr>
          <w:p w:rsidR="00F73692" w:rsidRPr="007A6D0D" w:rsidRDefault="00DB028F" w:rsidP="00F7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bg-BG"/>
              </w:rPr>
              <w:t>VІІІ</w:t>
            </w:r>
            <w:r w:rsidR="00F73692" w:rsidRPr="007A6D0D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bg-BG"/>
              </w:rPr>
              <w:t xml:space="preserve"> – </w:t>
            </w:r>
            <w:r w:rsidR="00AC0E9B" w:rsidRPr="007A6D0D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val="en-US" w:eastAsia="bg-BG"/>
              </w:rPr>
              <w:t>X</w:t>
            </w:r>
            <w:r w:rsidR="00AC0E9B" w:rsidRPr="007A6D0D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bg-BG"/>
              </w:rPr>
              <w:t xml:space="preserve">ІІ </w:t>
            </w:r>
            <w:r w:rsidR="00F73692" w:rsidRPr="007A6D0D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bg-BG"/>
              </w:rPr>
              <w:t>клас</w:t>
            </w:r>
          </w:p>
        </w:tc>
      </w:tr>
      <w:tr w:rsidR="00F73692" w:rsidRPr="007A6D0D" w:rsidTr="00F73692">
        <w:trPr>
          <w:tblCellSpacing w:w="22" w:type="dxa"/>
          <w:jc w:val="center"/>
        </w:trPr>
        <w:tc>
          <w:tcPr>
            <w:tcW w:w="0" w:type="auto"/>
            <w:shd w:val="clear" w:color="auto" w:fill="D1E6D0"/>
            <w:vAlign w:val="center"/>
            <w:hideMark/>
          </w:tcPr>
          <w:p w:rsidR="00F73692" w:rsidRPr="007A6D0D" w:rsidRDefault="00F73692" w:rsidP="00F7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7A6D0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1 час</w:t>
            </w:r>
          </w:p>
        </w:tc>
        <w:tc>
          <w:tcPr>
            <w:tcW w:w="0" w:type="auto"/>
            <w:shd w:val="clear" w:color="auto" w:fill="D1E6D0"/>
            <w:vAlign w:val="center"/>
            <w:hideMark/>
          </w:tcPr>
          <w:p w:rsidR="00F73692" w:rsidRPr="00DB028F" w:rsidRDefault="00CB1D3C" w:rsidP="00F7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8.10</w:t>
            </w:r>
            <w:r w:rsidR="00F73692" w:rsidRPr="007A6D0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 xml:space="preserve"> - 8.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5</w:t>
            </w:r>
            <w:r w:rsidR="00DB028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</w:tr>
      <w:tr w:rsidR="00F73692" w:rsidRPr="007A6D0D" w:rsidTr="00F73692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73692" w:rsidRPr="007A6D0D" w:rsidRDefault="00F73692" w:rsidP="00F7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7A6D0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междучасие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3692" w:rsidRPr="00290C26" w:rsidRDefault="00CB1D3C" w:rsidP="00F7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8.5</w:t>
            </w:r>
            <w:r w:rsidR="00DB028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5</w:t>
            </w:r>
            <w:r w:rsidR="00290C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 xml:space="preserve"> - 9</w:t>
            </w:r>
            <w:r w:rsidR="00F73692" w:rsidRPr="007A6D0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bg-BG"/>
              </w:rPr>
              <w:t>1</w:t>
            </w:r>
            <w:r w:rsidR="00290C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bg-BG"/>
              </w:rPr>
              <w:t>5</w:t>
            </w:r>
          </w:p>
        </w:tc>
      </w:tr>
      <w:tr w:rsidR="00F73692" w:rsidRPr="007A6D0D" w:rsidTr="00F73692">
        <w:trPr>
          <w:tblCellSpacing w:w="22" w:type="dxa"/>
          <w:jc w:val="center"/>
        </w:trPr>
        <w:tc>
          <w:tcPr>
            <w:tcW w:w="0" w:type="auto"/>
            <w:shd w:val="clear" w:color="auto" w:fill="D1E6D0"/>
            <w:vAlign w:val="center"/>
            <w:hideMark/>
          </w:tcPr>
          <w:p w:rsidR="00F73692" w:rsidRPr="007A6D0D" w:rsidRDefault="00F73692" w:rsidP="00F7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7A6D0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2 час</w:t>
            </w:r>
          </w:p>
        </w:tc>
        <w:tc>
          <w:tcPr>
            <w:tcW w:w="0" w:type="auto"/>
            <w:shd w:val="clear" w:color="auto" w:fill="D1E6D0"/>
            <w:vAlign w:val="center"/>
            <w:hideMark/>
          </w:tcPr>
          <w:p w:rsidR="00F73692" w:rsidRPr="00DB028F" w:rsidRDefault="00CB1D3C" w:rsidP="00F7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9.1</w:t>
            </w:r>
            <w:r w:rsidR="00290C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 xml:space="preserve"> - 10</w:t>
            </w:r>
            <w:r w:rsidR="00F73692" w:rsidRPr="007A6D0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0</w:t>
            </w:r>
            <w:r w:rsidR="00DB028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0</w:t>
            </w:r>
          </w:p>
        </w:tc>
      </w:tr>
      <w:tr w:rsidR="00F73692" w:rsidRPr="007A6D0D" w:rsidTr="00F73692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73692" w:rsidRPr="007A6D0D" w:rsidRDefault="00F73692" w:rsidP="00F7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7A6D0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междучасие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3692" w:rsidRPr="00DB028F" w:rsidRDefault="00CB1D3C" w:rsidP="00F7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10.0</w:t>
            </w:r>
            <w:r w:rsidR="00DB028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0</w:t>
            </w:r>
            <w:r w:rsidR="00F73692" w:rsidRPr="007A6D0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DB028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–</w:t>
            </w:r>
            <w:r w:rsidR="00F73692" w:rsidRPr="007A6D0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10.10</w:t>
            </w:r>
          </w:p>
        </w:tc>
      </w:tr>
      <w:tr w:rsidR="00F73692" w:rsidRPr="007A6D0D" w:rsidTr="00F73692">
        <w:trPr>
          <w:tblCellSpacing w:w="22" w:type="dxa"/>
          <w:jc w:val="center"/>
        </w:trPr>
        <w:tc>
          <w:tcPr>
            <w:tcW w:w="0" w:type="auto"/>
            <w:shd w:val="clear" w:color="auto" w:fill="D1E6D0"/>
            <w:vAlign w:val="center"/>
            <w:hideMark/>
          </w:tcPr>
          <w:p w:rsidR="00F73692" w:rsidRPr="007A6D0D" w:rsidRDefault="00F73692" w:rsidP="00F7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7A6D0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3 час</w:t>
            </w:r>
          </w:p>
        </w:tc>
        <w:tc>
          <w:tcPr>
            <w:tcW w:w="0" w:type="auto"/>
            <w:shd w:val="clear" w:color="auto" w:fill="D1E6D0"/>
            <w:vAlign w:val="center"/>
            <w:hideMark/>
          </w:tcPr>
          <w:p w:rsidR="00F73692" w:rsidRPr="007A6D0D" w:rsidRDefault="00CB1D3C" w:rsidP="00F7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10.1</w:t>
            </w:r>
            <w:r w:rsidR="00DB028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0</w:t>
            </w:r>
            <w:r w:rsidR="00F73692" w:rsidRPr="007A6D0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 xml:space="preserve"> - 10.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5</w:t>
            </w:r>
            <w:r w:rsidR="00DB028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</w:tr>
      <w:tr w:rsidR="00F73692" w:rsidRPr="007A6D0D" w:rsidTr="00F73692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73692" w:rsidRPr="007A6D0D" w:rsidRDefault="00F73692" w:rsidP="00F7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7A6D0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междучасие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3692" w:rsidRPr="00DB028F" w:rsidRDefault="00F73692" w:rsidP="00F7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7A6D0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10.</w:t>
            </w:r>
            <w:r w:rsidR="00CB1D3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5</w:t>
            </w:r>
            <w:r w:rsidR="00DB028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5</w:t>
            </w:r>
            <w:r w:rsidR="00CB1D3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 xml:space="preserve"> - 11</w:t>
            </w:r>
            <w:r w:rsidRPr="007A6D0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CB1D3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0</w:t>
            </w:r>
            <w:r w:rsidR="00DB028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</w:tr>
      <w:tr w:rsidR="00F73692" w:rsidRPr="007A6D0D" w:rsidTr="00F73692">
        <w:trPr>
          <w:tblCellSpacing w:w="22" w:type="dxa"/>
          <w:jc w:val="center"/>
        </w:trPr>
        <w:tc>
          <w:tcPr>
            <w:tcW w:w="0" w:type="auto"/>
            <w:shd w:val="clear" w:color="auto" w:fill="D1E6D0"/>
            <w:vAlign w:val="center"/>
            <w:hideMark/>
          </w:tcPr>
          <w:p w:rsidR="00F73692" w:rsidRPr="007A6D0D" w:rsidRDefault="00F73692" w:rsidP="00F7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7A6D0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4 час</w:t>
            </w:r>
          </w:p>
        </w:tc>
        <w:tc>
          <w:tcPr>
            <w:tcW w:w="0" w:type="auto"/>
            <w:shd w:val="clear" w:color="auto" w:fill="D1E6D0"/>
            <w:vAlign w:val="center"/>
            <w:hideMark/>
          </w:tcPr>
          <w:p w:rsidR="00F73692" w:rsidRPr="00DB028F" w:rsidRDefault="00CB1D3C" w:rsidP="00F7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11</w:t>
            </w:r>
            <w:r w:rsidR="00F73692" w:rsidRPr="007A6D0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0</w:t>
            </w:r>
            <w:r w:rsidR="00DB028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5</w:t>
            </w:r>
            <w:r w:rsidR="00F73692" w:rsidRPr="007A6D0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 xml:space="preserve"> - 11.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5</w:t>
            </w:r>
            <w:r w:rsidR="00DB028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0</w:t>
            </w:r>
          </w:p>
        </w:tc>
      </w:tr>
      <w:tr w:rsidR="00F73692" w:rsidRPr="007A6D0D" w:rsidTr="00F73692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73692" w:rsidRPr="007A6D0D" w:rsidRDefault="00F73692" w:rsidP="00F7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7A6D0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междучасие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3692" w:rsidRPr="00DB028F" w:rsidRDefault="00F73692" w:rsidP="00F7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7A6D0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11.</w:t>
            </w:r>
            <w:r w:rsidR="00CB1D3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5</w:t>
            </w:r>
            <w:r w:rsidR="00DB028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0</w:t>
            </w:r>
            <w:r w:rsidR="00CB1D3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 xml:space="preserve"> - 12</w:t>
            </w:r>
            <w:r w:rsidRPr="007A6D0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.</w:t>
            </w:r>
            <w:r w:rsidR="00CB1D3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0</w:t>
            </w:r>
            <w:r w:rsidR="00DB028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0</w:t>
            </w:r>
          </w:p>
        </w:tc>
      </w:tr>
      <w:tr w:rsidR="00F73692" w:rsidRPr="007A6D0D" w:rsidTr="00F73692">
        <w:trPr>
          <w:tblCellSpacing w:w="22" w:type="dxa"/>
          <w:jc w:val="center"/>
        </w:trPr>
        <w:tc>
          <w:tcPr>
            <w:tcW w:w="0" w:type="auto"/>
            <w:shd w:val="clear" w:color="auto" w:fill="D1E6D0"/>
            <w:vAlign w:val="center"/>
            <w:hideMark/>
          </w:tcPr>
          <w:p w:rsidR="00F73692" w:rsidRPr="007A6D0D" w:rsidRDefault="00F73692" w:rsidP="00F7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7A6D0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5 час</w:t>
            </w:r>
          </w:p>
        </w:tc>
        <w:tc>
          <w:tcPr>
            <w:tcW w:w="0" w:type="auto"/>
            <w:shd w:val="clear" w:color="auto" w:fill="D1E6D0"/>
            <w:vAlign w:val="center"/>
            <w:hideMark/>
          </w:tcPr>
          <w:p w:rsidR="00F73692" w:rsidRPr="00DB028F" w:rsidRDefault="00CB1D3C" w:rsidP="00F7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12</w:t>
            </w:r>
            <w:r w:rsidR="00F73692" w:rsidRPr="007A6D0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0</w:t>
            </w:r>
            <w:r w:rsidR="00DB028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0</w:t>
            </w:r>
            <w:r w:rsidR="00F73692" w:rsidRPr="007A6D0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 xml:space="preserve"> – 1</w:t>
            </w:r>
            <w:r w:rsidR="00F73692" w:rsidRPr="007A6D0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bg-BG"/>
              </w:rPr>
              <w:t>2.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4</w:t>
            </w:r>
            <w:r w:rsidR="00DB028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</w:tr>
      <w:tr w:rsidR="00F73692" w:rsidRPr="007A6D0D" w:rsidTr="00F73692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73692" w:rsidRPr="007A6D0D" w:rsidRDefault="00F73692" w:rsidP="00F7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7A6D0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междучасие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3692" w:rsidRPr="007A6D0D" w:rsidRDefault="007A6D0D" w:rsidP="00F736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bg-BG"/>
              </w:rPr>
              <w:t xml:space="preserve">   </w:t>
            </w:r>
            <w:r w:rsidR="00F73692" w:rsidRPr="007A6D0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bg-BG"/>
              </w:rPr>
              <w:t>12</w:t>
            </w:r>
            <w:r w:rsidR="00CB1D3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.4</w:t>
            </w:r>
            <w:r w:rsidR="00DB028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5</w:t>
            </w:r>
            <w:r w:rsidR="00F73692" w:rsidRPr="007A6D0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 xml:space="preserve"> – 12.</w:t>
            </w:r>
            <w:r w:rsidR="00CB1D3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5</w:t>
            </w:r>
            <w:r w:rsidR="00DB028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</w:tr>
      <w:tr w:rsidR="00F73692" w:rsidRPr="007A6D0D" w:rsidTr="00F73692">
        <w:trPr>
          <w:tblCellSpacing w:w="22" w:type="dxa"/>
          <w:jc w:val="center"/>
        </w:trPr>
        <w:tc>
          <w:tcPr>
            <w:tcW w:w="0" w:type="auto"/>
            <w:shd w:val="clear" w:color="auto" w:fill="D1E6D0"/>
            <w:vAlign w:val="center"/>
            <w:hideMark/>
          </w:tcPr>
          <w:p w:rsidR="00F73692" w:rsidRPr="007A6D0D" w:rsidRDefault="00F73692" w:rsidP="00F7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7A6D0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6 час</w:t>
            </w:r>
          </w:p>
        </w:tc>
        <w:tc>
          <w:tcPr>
            <w:tcW w:w="0" w:type="auto"/>
            <w:shd w:val="clear" w:color="auto" w:fill="D1E6D0"/>
            <w:vAlign w:val="center"/>
            <w:hideMark/>
          </w:tcPr>
          <w:p w:rsidR="00F73692" w:rsidRPr="007A6D0D" w:rsidRDefault="007A6D0D" w:rsidP="00F736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 xml:space="preserve">   </w:t>
            </w:r>
            <w:r w:rsidR="00CB1D3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12.5</w:t>
            </w:r>
            <w:r w:rsidR="00DB028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5</w:t>
            </w:r>
            <w:r w:rsidR="00F73692" w:rsidRPr="007A6D0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 xml:space="preserve">  - 13.</w:t>
            </w:r>
            <w:r w:rsidR="00CB1D3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4</w:t>
            </w:r>
            <w:r w:rsidR="00DB028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0</w:t>
            </w:r>
          </w:p>
        </w:tc>
      </w:tr>
      <w:tr w:rsidR="00F73692" w:rsidRPr="007A6D0D" w:rsidTr="00F73692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73692" w:rsidRPr="007A6D0D" w:rsidRDefault="00F73692" w:rsidP="00F7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7A6D0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междучасие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73692" w:rsidRPr="007A6D0D" w:rsidRDefault="007A6D0D" w:rsidP="00F736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 xml:space="preserve">  </w:t>
            </w:r>
            <w:r w:rsidR="00290C2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CB1D3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13.4</w:t>
            </w:r>
            <w:r w:rsidR="00DB028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0</w:t>
            </w:r>
            <w:r w:rsidR="00F73692" w:rsidRPr="007A6D0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 xml:space="preserve">  - 13.</w:t>
            </w:r>
            <w:r w:rsidR="00CB1D3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5</w:t>
            </w:r>
            <w:r w:rsidR="00DB028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0</w:t>
            </w:r>
          </w:p>
        </w:tc>
      </w:tr>
      <w:tr w:rsidR="00F73692" w:rsidRPr="007A6D0D" w:rsidTr="00F73692">
        <w:trPr>
          <w:tblCellSpacing w:w="22" w:type="dxa"/>
          <w:jc w:val="center"/>
        </w:trPr>
        <w:tc>
          <w:tcPr>
            <w:tcW w:w="0" w:type="auto"/>
            <w:shd w:val="clear" w:color="auto" w:fill="D1E6D0"/>
            <w:vAlign w:val="center"/>
            <w:hideMark/>
          </w:tcPr>
          <w:p w:rsidR="00F73692" w:rsidRPr="007A6D0D" w:rsidRDefault="00F73692" w:rsidP="00F736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 w:rsidRPr="007A6D0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7 час</w:t>
            </w:r>
          </w:p>
        </w:tc>
        <w:tc>
          <w:tcPr>
            <w:tcW w:w="0" w:type="auto"/>
            <w:shd w:val="clear" w:color="auto" w:fill="D1E6D0"/>
            <w:vAlign w:val="center"/>
            <w:hideMark/>
          </w:tcPr>
          <w:p w:rsidR="00F73692" w:rsidRPr="007A6D0D" w:rsidRDefault="007A6D0D" w:rsidP="00F736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 xml:space="preserve">  </w:t>
            </w:r>
            <w:r w:rsidR="00CB1D3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 xml:space="preserve"> 13.5</w:t>
            </w:r>
            <w:r w:rsidR="00DB028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0</w:t>
            </w:r>
            <w:r w:rsidR="00F73692" w:rsidRPr="007A6D0D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 xml:space="preserve">  - 14.</w:t>
            </w:r>
            <w:r w:rsidR="00CB1D3C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3</w:t>
            </w:r>
            <w:r w:rsidR="00DB028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</w:tr>
    </w:tbl>
    <w:p w:rsidR="00F73692" w:rsidRPr="007A6D0D" w:rsidRDefault="00F73692" w:rsidP="00F73692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</w:p>
    <w:p w:rsidR="00AC0E9B" w:rsidRPr="007A6D0D" w:rsidRDefault="00F73692" w:rsidP="00F73692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  <w:r w:rsidRPr="007A6D0D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- Междучасията се обявяват с училищния звънец.</w:t>
      </w:r>
      <w:r w:rsidRPr="007A6D0D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br/>
      </w:r>
    </w:p>
    <w:p w:rsidR="00AC0E9B" w:rsidRPr="007A6D0D" w:rsidRDefault="00AC0E9B" w:rsidP="007A6D0D">
      <w:pPr>
        <w:shd w:val="clear" w:color="auto" w:fill="FFFFFF"/>
        <w:spacing w:before="150" w:after="150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  <w:r w:rsidRPr="007A6D0D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       </w:t>
      </w:r>
      <w:r w:rsidR="007A6D0D" w:rsidRPr="007A6D0D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Училището е отворено в работните дни от </w:t>
      </w:r>
      <w:r w:rsidR="007A6D0D" w:rsidRPr="007A6D0D"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>7</w:t>
      </w:r>
      <w:r w:rsidR="007A6D0D" w:rsidRPr="007A6D0D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.</w:t>
      </w:r>
      <w:r w:rsidR="007A6D0D" w:rsidRPr="007A6D0D"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>15</w:t>
      </w:r>
      <w:r w:rsidR="007A6D0D" w:rsidRPr="007A6D0D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ч. до 1</w:t>
      </w:r>
      <w:r w:rsidR="007A6D0D" w:rsidRPr="007A6D0D"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>6</w:t>
      </w:r>
      <w:r w:rsidR="007A6D0D" w:rsidRPr="007A6D0D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.</w:t>
      </w:r>
      <w:r w:rsidR="007A6D0D" w:rsidRPr="007A6D0D">
        <w:rPr>
          <w:rFonts w:ascii="Verdana" w:eastAsia="Times New Roman" w:hAnsi="Verdana" w:cs="Times New Roman"/>
          <w:color w:val="000000"/>
          <w:sz w:val="24"/>
          <w:szCs w:val="24"/>
          <w:lang w:val="en-US" w:eastAsia="bg-BG"/>
        </w:rPr>
        <w:t>3</w:t>
      </w:r>
      <w:r w:rsidR="007A6D0D" w:rsidRPr="007A6D0D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0 ч.</w:t>
      </w:r>
    </w:p>
    <w:p w:rsidR="00F73692" w:rsidRPr="007A6D0D" w:rsidRDefault="00F73692" w:rsidP="00F73692">
      <w:pPr>
        <w:shd w:val="clear" w:color="auto" w:fill="FFFFFF"/>
        <w:spacing w:before="75" w:after="75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  <w:r w:rsidRPr="007A6D0D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 </w:t>
      </w:r>
      <w:r w:rsidR="00AC0E9B" w:rsidRPr="007A6D0D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 </w:t>
      </w:r>
      <w:r w:rsidRPr="007A6D0D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Продължителността на работното време </w:t>
      </w:r>
      <w:r w:rsidR="00AC0E9B" w:rsidRPr="007A6D0D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</w:t>
      </w:r>
      <w:r w:rsidRPr="007A6D0D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на </w:t>
      </w:r>
      <w:r w:rsidR="00AC0E9B" w:rsidRPr="007A6D0D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директора, зам.директора,</w:t>
      </w:r>
      <w:r w:rsidRPr="007A6D0D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учители, служи</w:t>
      </w:r>
      <w:r w:rsidR="00AC0E9B" w:rsidRPr="007A6D0D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тели и помощен персонал е регламентирано в Правилника за вътрешния трудов ред на училището</w:t>
      </w:r>
    </w:p>
    <w:p w:rsidR="007A6D0D" w:rsidRPr="007A6D0D" w:rsidRDefault="00AC0E9B" w:rsidP="00F73692">
      <w:pPr>
        <w:shd w:val="clear" w:color="auto" w:fill="FFFFFF"/>
        <w:spacing w:before="75" w:after="75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  <w:r w:rsidRPr="007A6D0D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Правата и задълженията на персонала са регламентирани в длъжностни характеристики.</w:t>
      </w:r>
    </w:p>
    <w:p w:rsidR="007A6D0D" w:rsidRDefault="00F73692" w:rsidP="007A6D0D">
      <w:pPr>
        <w:shd w:val="clear" w:color="auto" w:fill="FFFFFF"/>
        <w:spacing w:before="75" w:after="75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</w:pPr>
      <w:r w:rsidRPr="007A6D0D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      С настоящия дневен режим са запознати членовете на педагогическия колектив </w:t>
      </w:r>
      <w:r w:rsidR="00EB1EF9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>и непедагогическия персонал.</w:t>
      </w:r>
    </w:p>
    <w:p w:rsidR="007A6D0D" w:rsidRPr="007A6D0D" w:rsidRDefault="007A6D0D">
      <w:pPr>
        <w:rPr>
          <w:sz w:val="28"/>
          <w:szCs w:val="28"/>
        </w:rPr>
      </w:pPr>
    </w:p>
    <w:sectPr w:rsidR="007A6D0D" w:rsidRPr="007A6D0D" w:rsidSect="003A5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3061E"/>
    <w:multiLevelType w:val="multilevel"/>
    <w:tmpl w:val="D9B698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E65565"/>
    <w:multiLevelType w:val="multilevel"/>
    <w:tmpl w:val="BC98A0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692"/>
    <w:rsid w:val="001B46F0"/>
    <w:rsid w:val="00290C26"/>
    <w:rsid w:val="003A52E2"/>
    <w:rsid w:val="004003C5"/>
    <w:rsid w:val="00462CDD"/>
    <w:rsid w:val="005423CF"/>
    <w:rsid w:val="005F23F2"/>
    <w:rsid w:val="0072723D"/>
    <w:rsid w:val="007A6D0D"/>
    <w:rsid w:val="007C63F4"/>
    <w:rsid w:val="0080023F"/>
    <w:rsid w:val="0083235A"/>
    <w:rsid w:val="009213CD"/>
    <w:rsid w:val="009A2A84"/>
    <w:rsid w:val="00AC0E9B"/>
    <w:rsid w:val="00CB1D3C"/>
    <w:rsid w:val="00DB028F"/>
    <w:rsid w:val="00EB1EF9"/>
    <w:rsid w:val="00F02D6B"/>
    <w:rsid w:val="00F20DC5"/>
    <w:rsid w:val="00F7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46B01"/>
  <w15:docId w15:val="{6ECF8FA3-C20B-4C25-9058-DCE4314C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2E2"/>
  </w:style>
  <w:style w:type="paragraph" w:styleId="Heading2">
    <w:name w:val="heading 2"/>
    <w:basedOn w:val="Normal"/>
    <w:link w:val="Heading2Char"/>
    <w:uiPriority w:val="9"/>
    <w:qFormat/>
    <w:rsid w:val="00F736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3692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F7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style-span">
    <w:name w:val="apple-style-span"/>
    <w:basedOn w:val="DefaultParagraphFont"/>
    <w:rsid w:val="00F73692"/>
  </w:style>
  <w:style w:type="paragraph" w:styleId="BalloonText">
    <w:name w:val="Balloon Text"/>
    <w:basedOn w:val="Normal"/>
    <w:link w:val="BalloonTextChar"/>
    <w:uiPriority w:val="99"/>
    <w:semiHidden/>
    <w:unhideWhenUsed/>
    <w:rsid w:val="009A2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sptu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22</cp:revision>
  <cp:lastPrinted>2023-10-17T11:09:00Z</cp:lastPrinted>
  <dcterms:created xsi:type="dcterms:W3CDTF">2016-09-20T09:59:00Z</dcterms:created>
  <dcterms:modified xsi:type="dcterms:W3CDTF">2024-09-25T10:29:00Z</dcterms:modified>
</cp:coreProperties>
</file>