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5993B" w14:textId="77777777" w:rsidR="00342A6A" w:rsidRPr="00622B06" w:rsidRDefault="00342A6A" w:rsidP="00342A6A">
      <w:pPr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 ГИМНАЗИЯ  ПО  СЕЛСКО  СТОПАНСТВО</w:t>
      </w:r>
    </w:p>
    <w:p w14:paraId="79B466A3" w14:textId="77777777" w:rsidR="00342A6A" w:rsidRPr="00552C5E" w:rsidRDefault="00342A6A" w:rsidP="00342A6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 Куклен, общ. Куклен, обл. Пловдив, ул.” Александър Стамболийски” 46</w:t>
      </w:r>
    </w:p>
    <w:p w14:paraId="18D2853C" w14:textId="77777777" w:rsidR="00342A6A" w:rsidRPr="00552C5E" w:rsidRDefault="00342A6A" w:rsidP="00342A6A">
      <w:pPr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5F4E18C0" w14:textId="77777777" w:rsidR="00342A6A" w:rsidRPr="00552C5E" w:rsidRDefault="00342A6A" w:rsidP="00342A6A">
      <w:pPr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5218624E" w14:textId="69EC2349" w:rsidR="00342A6A" w:rsidRDefault="00342A6A" w:rsidP="00342A6A">
      <w:pPr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УТВЪРЖДАВАМ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/п/</w:t>
      </w:r>
    </w:p>
    <w:p w14:paraId="2312A21B" w14:textId="39F5F72D" w:rsidR="004F230E" w:rsidRPr="00552C5E" w:rsidRDefault="004F230E" w:rsidP="00342A6A">
      <w:pPr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Т. Чифчиева</w:t>
      </w:r>
    </w:p>
    <w:p w14:paraId="0C801B0A" w14:textId="7E141D96" w:rsidR="00342A6A" w:rsidRPr="00552C5E" w:rsidRDefault="003020ED" w:rsidP="00342A6A">
      <w:pPr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</w:t>
      </w:r>
      <w:r w:rsidR="00342A6A"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иректор на ПГСС</w:t>
      </w:r>
    </w:p>
    <w:p w14:paraId="2999F3CD" w14:textId="77777777" w:rsidR="00342A6A" w:rsidRPr="00552C5E" w:rsidRDefault="00342A6A" w:rsidP="00342A6A">
      <w:pPr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22AB68C" w14:textId="77777777" w:rsidR="00342A6A" w:rsidRPr="00552C5E" w:rsidRDefault="00342A6A" w:rsidP="00342A6A">
      <w:pPr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0BA9DFBF" w14:textId="77777777" w:rsidR="00342A6A" w:rsidRPr="00552C5E" w:rsidRDefault="00342A6A" w:rsidP="00342A6A">
      <w:pPr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0EF94F6C" w14:textId="77777777" w:rsidR="00342A6A" w:rsidRPr="00552C5E" w:rsidRDefault="00342A6A" w:rsidP="00342A6A">
      <w:pPr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0D689C15" w14:textId="77777777" w:rsidR="00342A6A" w:rsidRPr="00552C5E" w:rsidRDefault="00342A6A" w:rsidP="00342A6A">
      <w:pPr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14:paraId="01388DCD" w14:textId="77777777" w:rsidR="00342A6A" w:rsidRPr="00552C5E" w:rsidRDefault="00342A6A" w:rsidP="00342A6A">
      <w:pPr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14:paraId="71A49F7A" w14:textId="77777777" w:rsidR="00342A6A" w:rsidRPr="00552C5E" w:rsidRDefault="00342A6A" w:rsidP="00342A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ПРОГРАМА</w:t>
      </w:r>
    </w:p>
    <w:p w14:paraId="5386F964" w14:textId="77777777" w:rsidR="00342A6A" w:rsidRPr="00552C5E" w:rsidRDefault="00342A6A" w:rsidP="00342A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bg-BG"/>
        </w:rPr>
        <w:t>ЗА ПРЕВЕНЦИЯ НА РАННОТО НАПУСКАНЕ НА УЧИЛИЩЕ</w:t>
      </w:r>
    </w:p>
    <w:p w14:paraId="7C1A5042" w14:textId="77777777" w:rsidR="00342A6A" w:rsidRPr="00552C5E" w:rsidRDefault="00342A6A" w:rsidP="0034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14:paraId="1885F980" w14:textId="01B04FD0" w:rsidR="00342A6A" w:rsidRPr="00552C5E" w:rsidRDefault="00342A6A" w:rsidP="0034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22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учебна 202</w:t>
      </w:r>
      <w:r w:rsidR="009D2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</w:t>
      </w:r>
      <w:r w:rsidRPr="00622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/202</w:t>
      </w:r>
      <w:r w:rsidR="009D2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5</w:t>
      </w:r>
      <w:r w:rsidRPr="0055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г.</w:t>
      </w:r>
    </w:p>
    <w:p w14:paraId="66C17159" w14:textId="77777777" w:rsidR="00342A6A" w:rsidRPr="00552C5E" w:rsidRDefault="00342A6A" w:rsidP="00342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262658F9" w14:textId="77777777" w:rsidR="00342A6A" w:rsidRPr="00552C5E" w:rsidRDefault="00342A6A" w:rsidP="00342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283002AE" w14:textId="77777777" w:rsidR="00342A6A" w:rsidRPr="00552C5E" w:rsidRDefault="00342A6A" w:rsidP="00342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54E385DB" w14:textId="77777777" w:rsidR="00342A6A" w:rsidRPr="00552C5E" w:rsidRDefault="00342A6A" w:rsidP="0034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bookmarkStart w:id="0" w:name="_GoBack"/>
      <w:bookmarkEnd w:id="0"/>
    </w:p>
    <w:p w14:paraId="379308B0" w14:textId="77777777" w:rsidR="00342A6A" w:rsidRPr="00552C5E" w:rsidRDefault="00342A6A" w:rsidP="0034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14:paraId="1EC11185" w14:textId="1862C450" w:rsidR="00342A6A" w:rsidRPr="00552C5E" w:rsidRDefault="00342A6A" w:rsidP="00342A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Програмата за превенция на ранното напускане на училище е приета на заседание на Педагогическия съвет (Протокол № </w:t>
      </w:r>
      <w:r w:rsidR="004F2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4F2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16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.09.202</w:t>
      </w:r>
      <w:r w:rsidR="004F23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3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55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г.) и е утвърдена със Заповед №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РД06 4613-14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15.09.2021</w:t>
      </w:r>
      <w:r w:rsidRPr="0055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г. на директора на училището</w:t>
      </w:r>
      <w:r w:rsidR="00A123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и се актуализира със Заповед </w:t>
      </w:r>
      <w:r w:rsidR="003020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РД06 4613-9</w:t>
      </w:r>
      <w:r w:rsidR="00A12310"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A123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15.09.2022</w:t>
      </w:r>
      <w:r w:rsidR="004F23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Актуализирана със Заповед РД06-5788-11/ 15.09.2023г.</w:t>
      </w:r>
      <w:r w:rsidR="00A12310" w:rsidRPr="00552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  <w:r w:rsidR="004E48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, Актуализирана РД06 6</w:t>
      </w:r>
      <w:r w:rsidR="009D2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329-6 / 16.09.24</w:t>
      </w:r>
    </w:p>
    <w:p w14:paraId="6FC9DD07" w14:textId="77777777" w:rsidR="00342A6A" w:rsidRPr="00552C5E" w:rsidRDefault="00342A6A" w:rsidP="0034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2E313AD9" w14:textId="77777777" w:rsidR="00342A6A" w:rsidRPr="00552C5E" w:rsidRDefault="00342A6A" w:rsidP="00342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31AB607D" w14:textId="77777777" w:rsidR="00342A6A" w:rsidRPr="00552C5E" w:rsidRDefault="00342A6A" w:rsidP="00342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bg-BG"/>
        </w:rPr>
        <w:t> </w:t>
      </w:r>
    </w:p>
    <w:tbl>
      <w:tblPr>
        <w:tblW w:w="12008" w:type="dxa"/>
        <w:jc w:val="center"/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8"/>
      </w:tblGrid>
      <w:tr w:rsidR="00342A6A" w:rsidRPr="00552C5E" w14:paraId="4889A78A" w14:textId="77777777" w:rsidTr="002D3D08">
        <w:trPr>
          <w:trHeight w:val="20"/>
          <w:jc w:val="center"/>
        </w:trPr>
        <w:tc>
          <w:tcPr>
            <w:tcW w:w="1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A16418" w14:textId="77777777" w:rsidR="00342A6A" w:rsidRPr="00552C5E" w:rsidRDefault="00342A6A" w:rsidP="002D3D08">
            <w:pPr>
              <w:spacing w:before="240" w:after="0" w:line="240" w:lineRule="auto"/>
              <w:ind w:left="714" w:hanging="357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</w:p>
        </w:tc>
      </w:tr>
    </w:tbl>
    <w:p w14:paraId="63ED2329" w14:textId="77777777" w:rsidR="00342A6A" w:rsidRPr="00552C5E" w:rsidRDefault="00342A6A" w:rsidP="00342A6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B6AC76B" w14:textId="77777777" w:rsidR="00342A6A" w:rsidRPr="00552C5E" w:rsidRDefault="00342A6A" w:rsidP="0034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A712072" w14:textId="77777777" w:rsidR="00342A6A" w:rsidRPr="00552C5E" w:rsidRDefault="00342A6A" w:rsidP="00342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0F6A7AF" w14:textId="77777777" w:rsidR="00342A6A" w:rsidRPr="00552C5E" w:rsidRDefault="00342A6A" w:rsidP="00342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18B9820" w14:textId="6F196A9B" w:rsidR="00342A6A" w:rsidRPr="00552C5E" w:rsidRDefault="00342A6A" w:rsidP="00342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Настоящата програма конкретизира заложените политики, мерки и дейности в Стратегията за ограничаване на отпадането от училище и намаляване дела на преждевременно напусналите образователна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 система в област Пловдив</w:t>
      </w:r>
      <w:r w:rsidR="001502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съобразно спецификата и кон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кретните условия в ПГСС- гр. Куклен</w:t>
      </w:r>
    </w:p>
    <w:p w14:paraId="4357DC44" w14:textId="77777777" w:rsidR="00342A6A" w:rsidRPr="00552C5E" w:rsidRDefault="00342A6A" w:rsidP="00342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CA9F1F9" w14:textId="77777777" w:rsidR="00342A6A" w:rsidRPr="00552C5E" w:rsidRDefault="00342A6A" w:rsidP="00342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I. ИДЕНТИФИКАЦИЯ НА ПРОБЛЕМА</w:t>
      </w:r>
    </w:p>
    <w:p w14:paraId="3EB4AC0F" w14:textId="77777777" w:rsidR="00342A6A" w:rsidRPr="00552C5E" w:rsidRDefault="00342A6A" w:rsidP="00342A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1. Анализ на състоянието</w:t>
      </w:r>
    </w:p>
    <w:p w14:paraId="343983AE" w14:textId="77777777" w:rsidR="00342A6A" w:rsidRPr="00552C5E" w:rsidRDefault="00342A6A" w:rsidP="00342A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Отпадането от училище и/или преждевременното напускане на образователната система е институционален, социален, а също и педагогически проблем, чието преодоляване е обект на целенасочена училищна политика.</w:t>
      </w:r>
    </w:p>
    <w:p w14:paraId="1D7D87F3" w14:textId="244515FD" w:rsidR="00342A6A" w:rsidRPr="00552C5E" w:rsidRDefault="00342A6A" w:rsidP="00342A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уч. 20</w:t>
      </w:r>
      <w:r w:rsidR="009D22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23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202</w:t>
      </w:r>
      <w:r w:rsidR="009D22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4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година в ПГСС 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 дневна</w:t>
      </w:r>
      <w:r w:rsidR="009D22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форма са обучавани 90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ученици. В учи</w:t>
      </w:r>
      <w:r w:rsidR="009D22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лището има 3</w:t>
      </w:r>
      <w:r w:rsidR="002C7D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отпаднали ученици и 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преместени от дневна в </w:t>
      </w:r>
      <w:r w:rsidR="002C7D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самостоятелна форма на обучение 3 ученици.</w:t>
      </w:r>
    </w:p>
    <w:p w14:paraId="73D531AB" w14:textId="77777777" w:rsidR="00342A6A" w:rsidRPr="00552C5E" w:rsidRDefault="00342A6A" w:rsidP="00342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 </w:t>
      </w:r>
    </w:p>
    <w:p w14:paraId="54DF5665" w14:textId="77777777" w:rsidR="00342A6A" w:rsidRPr="00552C5E" w:rsidRDefault="00342A6A" w:rsidP="00342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1702427A" w14:textId="77777777" w:rsidR="00342A6A" w:rsidRPr="00552C5E" w:rsidRDefault="00342A6A" w:rsidP="00342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CBCF75E" w14:textId="77777777" w:rsidR="00342A6A" w:rsidRPr="00552C5E" w:rsidRDefault="00342A6A" w:rsidP="00342A6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ежеседмичните проверки на документите за извиняване на отсъствията, както и в резултат на множество разговори с ученици с отсъствия училищният екип констатира, че:</w:t>
      </w:r>
    </w:p>
    <w:p w14:paraId="086AC212" w14:textId="74DB889C" w:rsidR="00342A6A" w:rsidRPr="00552C5E" w:rsidRDefault="00150284" w:rsidP="00342A6A">
      <w:pPr>
        <w:spacing w:after="0" w:line="240" w:lineRule="auto"/>
        <w:ind w:left="1065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      О</w:t>
      </w:r>
      <w:r w:rsidR="00342A6A"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тсъствия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 по уважителни причини</w:t>
      </w:r>
      <w:r w:rsidR="00342A6A"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 направени по следните причини:</w:t>
      </w:r>
    </w:p>
    <w:p w14:paraId="02A3D5C1" w14:textId="77777777" w:rsidR="00342A6A" w:rsidRPr="00552C5E" w:rsidRDefault="00342A6A" w:rsidP="00342A6A">
      <w:pPr>
        <w:spacing w:after="0" w:line="240" w:lineRule="auto"/>
        <w:ind w:left="107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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здравословни, за които са представени съответните медицински документи;</w:t>
      </w:r>
    </w:p>
    <w:p w14:paraId="624BFCD7" w14:textId="418F9B9E" w:rsidR="00342A6A" w:rsidRPr="00552C5E" w:rsidRDefault="00342A6A" w:rsidP="00342A6A">
      <w:pPr>
        <w:spacing w:after="0" w:line="240" w:lineRule="auto"/>
        <w:ind w:left="107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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семейни, удостоверени със заявление от родител/настойник</w:t>
      </w:r>
      <w:r w:rsidR="002C7D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182FB900" w14:textId="77777777" w:rsidR="00342A6A" w:rsidRPr="00552C5E" w:rsidRDefault="00342A6A" w:rsidP="00342A6A">
      <w:pPr>
        <w:spacing w:after="0" w:line="240" w:lineRule="auto"/>
        <w:ind w:left="107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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за участие в извънкласни и извънучилищни дейности съгласно годишния план на училището и получени покани за включване в такива мероприятия.</w:t>
      </w:r>
    </w:p>
    <w:p w14:paraId="79D8E6E6" w14:textId="35DBFC92" w:rsidR="00342A6A" w:rsidRPr="00552C5E" w:rsidRDefault="00342A6A" w:rsidP="00342A6A">
      <w:pPr>
        <w:spacing w:after="0" w:line="240" w:lineRule="auto"/>
        <w:ind w:left="1065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      Най-много отсъствия имат ученици в гимназиален етап,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подлежащи н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задължително обучение 11</w:t>
      </w:r>
      <w:r w:rsidR="0061506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12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клас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111F04B6" w14:textId="37278A8C" w:rsidR="00342A6A" w:rsidRPr="00552C5E" w:rsidRDefault="00342A6A" w:rsidP="00342A6A">
      <w:pPr>
        <w:spacing w:after="0" w:line="240" w:lineRule="auto"/>
        <w:ind w:left="1065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      Сред основните причини за натрупване на  отсъствия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неуважителни причини 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открояват, както следва:</w:t>
      </w:r>
    </w:p>
    <w:p w14:paraId="6E047708" w14:textId="77777777" w:rsidR="00342A6A" w:rsidRPr="00552C5E" w:rsidRDefault="00342A6A" w:rsidP="00342A6A">
      <w:pPr>
        <w:spacing w:after="0" w:line="240" w:lineRule="auto"/>
        <w:ind w:left="107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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</w:t>
      </w:r>
      <w:r w:rsidRPr="00552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Нежелание на ученика да учи</w:t>
      </w:r>
    </w:p>
    <w:p w14:paraId="3C576199" w14:textId="77777777" w:rsidR="00342A6A" w:rsidRPr="00552C5E" w:rsidRDefault="00342A6A" w:rsidP="00342A6A">
      <w:pPr>
        <w:spacing w:after="0"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По-голямата част от отсъстващите ученици нямат трудности в усвояването на учебния материал, а по-скоро са с ниска мотивация и са под влияние на външни фактори.</w:t>
      </w:r>
    </w:p>
    <w:p w14:paraId="7F47EF70" w14:textId="77777777" w:rsidR="00342A6A" w:rsidRPr="00552C5E" w:rsidRDefault="00342A6A" w:rsidP="00342A6A">
      <w:pPr>
        <w:spacing w:after="0" w:line="240" w:lineRule="auto"/>
        <w:ind w:left="107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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</w:t>
      </w:r>
      <w:r w:rsidRPr="00552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Липса на родителски контрол</w:t>
      </w:r>
    </w:p>
    <w:p w14:paraId="05B9991F" w14:textId="77777777" w:rsidR="00342A6A" w:rsidRPr="00552C5E" w:rsidRDefault="00342A6A" w:rsidP="00342A6A">
      <w:pPr>
        <w:spacing w:after="0"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Родителите в повечето случаи са заинтересовани от изхранването на детето си, а не от неговото обучение и резултатите от обучението. Част от учениците са деца на т.н. мигриращи родители, които работят в чужбина, а децата им се отглеждат от баби и дядовци или са сами. Не на последно място е и обстоятелството, че ученици от гимназиален етап са от други на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селени места и достъпът до училище зависи от транспортните средства.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което на практика означава, че спрямо тях не се упражнява системен родителски контрол.</w:t>
      </w:r>
    </w:p>
    <w:p w14:paraId="3C33F06F" w14:textId="77777777" w:rsidR="00342A6A" w:rsidRPr="00552C5E" w:rsidRDefault="00342A6A" w:rsidP="00342A6A">
      <w:pPr>
        <w:spacing w:after="0" w:line="240" w:lineRule="auto"/>
        <w:ind w:left="107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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</w:t>
      </w:r>
      <w:r w:rsidRPr="00552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Наличие на социални фактори</w:t>
      </w:r>
    </w:p>
    <w:p w14:paraId="2F9BB8AD" w14:textId="77777777" w:rsidR="00342A6A" w:rsidRPr="00552C5E" w:rsidRDefault="00342A6A" w:rsidP="00342A6A">
      <w:pPr>
        <w:spacing w:after="0"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Част от учениците работят, за да си осигуряват средства.</w:t>
      </w:r>
    </w:p>
    <w:p w14:paraId="0408A356" w14:textId="77777777" w:rsidR="00342A6A" w:rsidRPr="00552C5E" w:rsidRDefault="00342A6A" w:rsidP="00342A6A">
      <w:pPr>
        <w:spacing w:after="0" w:line="240" w:lineRule="auto"/>
        <w:ind w:left="107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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</w:t>
      </w:r>
      <w:r w:rsidRPr="00552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Липса на ефективни санкции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552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 родители, чиито деца не посещават редовно училище</w:t>
      </w:r>
    </w:p>
    <w:p w14:paraId="5A6ECF97" w14:textId="29425DD5" w:rsidR="00342A6A" w:rsidRPr="00552C5E" w:rsidRDefault="00342A6A" w:rsidP="00342A6A">
      <w:pPr>
        <w:spacing w:after="0"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Училището не разполага с обратна информация колко реално са родителите със спрени помощи за деца, въпреки коректно ежемесечно подаваните справки в </w:t>
      </w:r>
      <w:r w:rsidR="002C7D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Дирекция „Социално подпомагане“. Част от семействата не получават детски добавки и затова за тях тази санкция е без значение.</w:t>
      </w:r>
    </w:p>
    <w:p w14:paraId="681EBA48" w14:textId="77777777" w:rsidR="00342A6A" w:rsidRPr="00552C5E" w:rsidRDefault="00342A6A" w:rsidP="00342A6A">
      <w:pPr>
        <w:spacing w:after="0" w:line="240" w:lineRule="auto"/>
        <w:ind w:left="107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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</w:t>
      </w:r>
      <w:r w:rsidRPr="00552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Неефективни и предимно административни санкции на ученици</w:t>
      </w:r>
    </w:p>
    <w:p w14:paraId="7DDD419B" w14:textId="77777777" w:rsidR="00342A6A" w:rsidRPr="00552C5E" w:rsidRDefault="00342A6A" w:rsidP="00342A6A">
      <w:pPr>
        <w:spacing w:after="0"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Наложените санкции са неефективни поради административния им характер. От общинската администрация няма обратна връзка за санкционирането на родители, чиито деца са в задължителна училищна възраст и не посещават редовно училище, по предвидения нормативен ред.</w:t>
      </w:r>
    </w:p>
    <w:p w14:paraId="2C2AD544" w14:textId="77777777" w:rsidR="00342A6A" w:rsidRPr="00552C5E" w:rsidRDefault="00342A6A" w:rsidP="00342A6A">
      <w:pPr>
        <w:spacing w:line="240" w:lineRule="auto"/>
        <w:ind w:left="107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Поради „криворазбрана“ загриженост безпроблемно се осигуряват медицински документи за извиняване на отсъствия и то със съдействието на родители и/или медицински работници, което обезсмисля полаганите от училището усилия за намаляване на отсъствията.</w:t>
      </w:r>
    </w:p>
    <w:p w14:paraId="02445238" w14:textId="6E3AB722" w:rsidR="00342A6A" w:rsidRPr="00552C5E" w:rsidRDefault="00342A6A" w:rsidP="00342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края на настоящата учебна година се констатира, че в сравнение с предходните учебни години общият брой на извинените и неизвинените отсъствия и средният брой отсъствия на един ученик са значително намалели,</w:t>
      </w:r>
      <w:r w:rsidR="002C7D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 това не са реалните ре</w:t>
      </w:r>
      <w:r w:rsidR="001502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зултати поради поради това, че отсъствията не се нанасят редовно в електронния дневник.</w:t>
      </w:r>
    </w:p>
    <w:p w14:paraId="1212F0E2" w14:textId="77777777" w:rsidR="00342A6A" w:rsidRPr="00552C5E" w:rsidRDefault="00342A6A" w:rsidP="00342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BAFCCF7" w14:textId="77777777" w:rsidR="00342A6A" w:rsidRPr="00552C5E" w:rsidRDefault="00342A6A" w:rsidP="00342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 </w:t>
      </w:r>
    </w:p>
    <w:p w14:paraId="22571FC9" w14:textId="77777777" w:rsidR="00342A6A" w:rsidRPr="00552C5E" w:rsidRDefault="00342A6A" w:rsidP="00342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2. Предприети мерки от училището по превенция и ограничаване на отпадането:</w:t>
      </w:r>
    </w:p>
    <w:p w14:paraId="036B25D5" w14:textId="77777777" w:rsidR="00342A6A" w:rsidRPr="00552C5E" w:rsidRDefault="00342A6A" w:rsidP="00342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ПГСС- Куклен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се изпълнява програма и се предприемат мерки за задържане в училище и на категория ученици, които поради липса на интерес или ниска мотивация не посещават редовно учебните занятия, имат пропуски в знанията си, допускат неизвинени отсъствия или търсят начини за неправомерно извиняване на отсъствията си. При тези ученици се наблюдават негативни прояви по отношение на дисциплината и междуличностното общуване в училище.</w:t>
      </w:r>
    </w:p>
    <w:p w14:paraId="40971E9E" w14:textId="77777777" w:rsidR="00342A6A" w:rsidRPr="00552C5E" w:rsidRDefault="00342A6A" w:rsidP="00342A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изпълнение на училищната програма от страна на училището са предприети мерки, както следва:</w:t>
      </w:r>
    </w:p>
    <w:p w14:paraId="007E5CC2" w14:textId="77777777" w:rsidR="00342A6A" w:rsidRPr="00552C5E" w:rsidRDefault="00342A6A" w:rsidP="00342A6A">
      <w:pPr>
        <w:shd w:val="clear" w:color="auto" w:fill="FFFFFF"/>
        <w:spacing w:after="0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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</w:t>
      </w:r>
      <w:r w:rsidRPr="00552C5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bg-BG"/>
        </w:rPr>
        <w:t>Административни мерки и работа с институциите за превенция на отпадането:</w:t>
      </w:r>
    </w:p>
    <w:p w14:paraId="0AB92B4A" w14:textId="77777777" w:rsidR="00342A6A" w:rsidRPr="00552C5E" w:rsidRDefault="00342A6A" w:rsidP="00342A6A">
      <w:pPr>
        <w:spacing w:before="3" w:line="240" w:lineRule="auto"/>
        <w:ind w:left="144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Отразяване на движението на учениците, проследяване на преместването, писма от/до приемащите училища и общини по местата на преместване на учениците.</w:t>
      </w:r>
    </w:p>
    <w:p w14:paraId="7CBE5AD2" w14:textId="3E18713B" w:rsidR="00342A6A" w:rsidRPr="00552C5E" w:rsidRDefault="00342A6A" w:rsidP="00342A6A">
      <w:pPr>
        <w:spacing w:before="3" w:line="240" w:lineRule="auto"/>
        <w:ind w:left="144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Наложени санкции от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ПС за  отсъствия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неуважителни причини, 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съгласно ПДУ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2DAF24B0" w14:textId="77777777" w:rsidR="00342A6A" w:rsidRPr="00552C5E" w:rsidRDefault="00342A6A" w:rsidP="00342A6A">
      <w:pPr>
        <w:spacing w:before="3" w:line="240" w:lineRule="auto"/>
        <w:ind w:left="144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Изпратени писма до дирекция „Социално подпомагане“ по чл. 17, ал. 4 от ППЗСПД </w:t>
      </w:r>
    </w:p>
    <w:p w14:paraId="331F2F82" w14:textId="77777777" w:rsidR="00342A6A" w:rsidRPr="00552C5E" w:rsidRDefault="00342A6A" w:rsidP="00342A6A">
      <w:pPr>
        <w:spacing w:before="3" w:line="240" w:lineRule="auto"/>
        <w:ind w:left="144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Търсене на съдействие от кметове по места за установяване на контакт с родителите по местоживеене и обсъждане на мерки и действия за коригиране поведението на ученика </w:t>
      </w:r>
    </w:p>
    <w:p w14:paraId="4E6E5136" w14:textId="77777777" w:rsidR="00342A6A" w:rsidRPr="00552C5E" w:rsidRDefault="00342A6A" w:rsidP="00342A6A">
      <w:pPr>
        <w:spacing w:before="3" w:line="240" w:lineRule="auto"/>
        <w:ind w:left="144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Контрол на редовността на воденето и отчитането на отсъствията на учениците от учители и класни ръководители, коректно отразяване на отсъствията на учениците в училищната документация </w:t>
      </w:r>
    </w:p>
    <w:p w14:paraId="792E6D4A" w14:textId="77777777" w:rsidR="00342A6A" w:rsidRPr="00552C5E" w:rsidRDefault="00342A6A" w:rsidP="00342A6A">
      <w:pPr>
        <w:spacing w:before="3" w:line="240" w:lineRule="auto"/>
        <w:ind w:left="1080" w:hanging="36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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</w:t>
      </w:r>
      <w:r w:rsidRPr="00552C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    </w:t>
      </w:r>
      <w:r w:rsidRPr="00552C5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bg-BG"/>
        </w:rPr>
        <w:t>Възпитателни мерки за превенция на отпадането.</w:t>
      </w:r>
    </w:p>
    <w:p w14:paraId="0523A693" w14:textId="77777777" w:rsidR="00342A6A" w:rsidRPr="00552C5E" w:rsidRDefault="00342A6A" w:rsidP="00342A6A">
      <w:pPr>
        <w:spacing w:before="3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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Работа с учениците</w:t>
      </w:r>
    </w:p>
    <w:p w14:paraId="43B9FE17" w14:textId="77777777" w:rsidR="00342A6A" w:rsidRPr="00552C5E" w:rsidRDefault="00342A6A" w:rsidP="00342A6A">
      <w:pPr>
        <w:spacing w:before="3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Изготвяне на индивидуална оценка на учениците в риск от отпадане </w:t>
      </w:r>
    </w:p>
    <w:p w14:paraId="51558408" w14:textId="77777777" w:rsidR="00342A6A" w:rsidRPr="00552C5E" w:rsidRDefault="00342A6A" w:rsidP="00342A6A">
      <w:pPr>
        <w:spacing w:before="3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Предприемане на индивидуални мерки и дейности за превенция на ученици в риск на ниво училище.</w:t>
      </w:r>
    </w:p>
    <w:p w14:paraId="58B71247" w14:textId="77777777" w:rsidR="00342A6A" w:rsidRPr="00552C5E" w:rsidRDefault="00342A6A" w:rsidP="00342A6A">
      <w:pPr>
        <w:spacing w:after="0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Включване в дейности на училищния ученически съвет и създаване на подкрепяща среда – организиране на ученически пространст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гледане и обсъждане на филми с 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учебно-възпитателна цел, външни лектори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др.</w:t>
      </w:r>
    </w:p>
    <w:p w14:paraId="024512CD" w14:textId="77777777" w:rsidR="00342A6A" w:rsidRPr="00552C5E" w:rsidRDefault="00342A6A" w:rsidP="00342A6A">
      <w:pPr>
        <w:spacing w:before="3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Паралелкови дейности и изяви за превенция на отпадане и работа с деца в риск съгласно плановете на класните ръководители.</w:t>
      </w:r>
    </w:p>
    <w:p w14:paraId="2EEEF041" w14:textId="77777777" w:rsidR="00342A6A" w:rsidRPr="00552C5E" w:rsidRDefault="00342A6A" w:rsidP="00342A6A">
      <w:pPr>
        <w:spacing w:after="0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Индивидуална и допълнителна работа с учениците с отсъствия – консултации, беседи, възлагане на персонални задачи, стимулиране на положителни постъпки и изяви.</w:t>
      </w:r>
    </w:p>
    <w:p w14:paraId="1F83C6C8" w14:textId="77777777" w:rsidR="00342A6A" w:rsidRPr="00552C5E" w:rsidRDefault="00342A6A" w:rsidP="00342A6A">
      <w:pPr>
        <w:spacing w:after="0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Включване на учениците в риск от отпадане в извънкласни и извънучилищни дейности – участие в училищни празници, организиране на спортни празници и състезания, екскурзии, участие в патриотичната програма 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на Община </w:t>
      </w:r>
      <w:r w:rsidRPr="00622B06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Куклен</w:t>
      </w:r>
      <w:r w:rsidRPr="00552C5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 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съвместни инициативи , читалище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” Никола Вапцаров”- Куклен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552C5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 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др.;</w:t>
      </w:r>
    </w:p>
    <w:p w14:paraId="1D6DB6FB" w14:textId="77777777" w:rsidR="00342A6A" w:rsidRPr="00552C5E" w:rsidRDefault="00342A6A" w:rsidP="00342A6A">
      <w:pPr>
        <w:spacing w:before="3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Установяване на диалог училище – институции, имащи отношение към проблема и провеждане на съвместни инициативи с МКБППМН, инспектори от ДПС-МВР.</w:t>
      </w:r>
    </w:p>
    <w:p w14:paraId="15118A3C" w14:textId="77777777" w:rsidR="00342A6A" w:rsidRPr="00552C5E" w:rsidRDefault="00342A6A" w:rsidP="00342A6A">
      <w:pPr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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Работа с родителите</w:t>
      </w:r>
    </w:p>
    <w:p w14:paraId="5CF0EB79" w14:textId="77777777" w:rsidR="00342A6A" w:rsidRPr="00552C5E" w:rsidRDefault="00342A6A" w:rsidP="00342A6A">
      <w:pPr>
        <w:spacing w:after="0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Запознаване на родителите с нормативните актове и училищни документи (ПДУ, мерки и др.), засягащи техните задължения и отговорности, както и дейности по превенция на ранното напускане на училище.</w:t>
      </w:r>
    </w:p>
    <w:p w14:paraId="21866C55" w14:textId="77777777" w:rsidR="00342A6A" w:rsidRPr="00552C5E" w:rsidRDefault="00342A6A" w:rsidP="00342A6A">
      <w:pPr>
        <w:spacing w:after="0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Прилагане на нови подходи в работата с родителите – алтернативни родителски срещи, активно включване в общи дейности, родителите-партньори на училището.</w:t>
      </w:r>
    </w:p>
    <w:p w14:paraId="3CF6B785" w14:textId="77777777" w:rsidR="00342A6A" w:rsidRPr="00552C5E" w:rsidRDefault="00342A6A" w:rsidP="00342A6A">
      <w:pPr>
        <w:spacing w:after="0" w:line="240" w:lineRule="auto"/>
        <w:ind w:left="108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Индивидуална работа с родители на застрашени от отпадане деца.</w:t>
      </w:r>
    </w:p>
    <w:p w14:paraId="5FEB3D76" w14:textId="77777777" w:rsidR="00342A6A" w:rsidRPr="00552C5E" w:rsidRDefault="00342A6A" w:rsidP="00342A6A">
      <w:pPr>
        <w:spacing w:after="0" w:line="240" w:lineRule="auto"/>
        <w:ind w:left="72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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Работа с педагогически специалисти и непедагогически персонал</w:t>
      </w:r>
    </w:p>
    <w:p w14:paraId="5EA1B108" w14:textId="77777777" w:rsidR="00342A6A" w:rsidRPr="00552C5E" w:rsidRDefault="00342A6A" w:rsidP="00342A6A">
      <w:pPr>
        <w:spacing w:line="240" w:lineRule="auto"/>
        <w:ind w:left="107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Изготвени училищни документи, насочени към подобряване на организационно-административната култура на длъжностните лица .</w:t>
      </w:r>
    </w:p>
    <w:p w14:paraId="7C115F96" w14:textId="64880444" w:rsidR="00342A6A" w:rsidRPr="00552C5E" w:rsidRDefault="00342A6A" w:rsidP="00342A6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резултат на изпълнението на програмата през учебната</w:t>
      </w:r>
      <w:r w:rsidR="009D22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2023-2024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 година може да се направят следните изводи:</w:t>
      </w:r>
    </w:p>
    <w:p w14:paraId="418CFBF9" w14:textId="77777777" w:rsidR="00342A6A" w:rsidRPr="00552C5E" w:rsidRDefault="00342A6A" w:rsidP="00342A6A">
      <w:pPr>
        <w:spacing w:after="0" w:line="240" w:lineRule="auto"/>
        <w:ind w:left="107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Прилага</w:t>
      </w:r>
      <w:r w:rsidRPr="00622B0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ните мерки са оказали макар и малко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възпитателно въздействие и броят на допуснатите отсъствия, както и учениците, носители на отсъствия е значително по-малък в сравнение с предходните години.</w:t>
      </w:r>
    </w:p>
    <w:p w14:paraId="58AB4A4F" w14:textId="77777777" w:rsidR="00342A6A" w:rsidRPr="00552C5E" w:rsidRDefault="00342A6A" w:rsidP="00342A6A">
      <w:pPr>
        <w:spacing w:line="240" w:lineRule="auto"/>
        <w:ind w:left="1070" w:hanging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Повишила се е организационно-административната култура на учителите и класните ръководители по отношение на регистрирането и отчитането на отсъствията на учениците.</w:t>
      </w:r>
    </w:p>
    <w:p w14:paraId="3E4EA426" w14:textId="77777777" w:rsidR="00342A6A" w:rsidRPr="00622B06" w:rsidRDefault="00342A6A" w:rsidP="00342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II. ЦЕЛИ НА ПРОГРАМАТА</w:t>
      </w:r>
    </w:p>
    <w:p w14:paraId="69FC0B69" w14:textId="77777777" w:rsidR="00342A6A" w:rsidRPr="00622B06" w:rsidRDefault="00342A6A" w:rsidP="00342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622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Основна цел- Да върнем учениците отново в класните стаи и да им помогнем да намерят онова, заради което да останат.</w:t>
      </w:r>
    </w:p>
    <w:p w14:paraId="054EB189" w14:textId="77777777" w:rsidR="00342A6A" w:rsidRPr="00552C5E" w:rsidRDefault="00342A6A" w:rsidP="00342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22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ПОДЦЕЛИ:</w:t>
      </w:r>
    </w:p>
    <w:p w14:paraId="36FD87F2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      Ограничаване отпадането от училище и намаляване дела на преждевременно напусналите образователната система чрез провеждане на целенасочена и ефективна училищна политика и координирани действия и мерки.</w:t>
      </w:r>
    </w:p>
    <w:p w14:paraId="37552B14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      Осигуряване на институционална подкрепяща среда спрямо ученици в риск от отпадане чрез създаване на положителни нагласи към образователния процес, изграждане на мотивация за посещение на училище и участие в живота на училищната общност.</w:t>
      </w:r>
    </w:p>
    <w:p w14:paraId="596261C6" w14:textId="77777777" w:rsidR="00342A6A" w:rsidRPr="00552C5E" w:rsidRDefault="00342A6A" w:rsidP="00342A6A">
      <w:pPr>
        <w:spacing w:before="3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III. ОЧАКВАНИ РЕЗУЛТАТИ</w:t>
      </w:r>
    </w:p>
    <w:p w14:paraId="2E4DDC05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      Недопускане на ученици, отпаднали от училище или преждевременно напуснали образователната система.</w:t>
      </w:r>
    </w:p>
    <w:p w14:paraId="7BFE85A7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      Създадени условия и повишена мотивация за посещение на училище.</w:t>
      </w:r>
    </w:p>
    <w:p w14:paraId="6E5A4FB3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      Подобряване на учебните резултати и осигуряване на своевременна и адекватна образователна подкрепа за развитието на учениците, включително на ученици от уязвими групи.</w:t>
      </w:r>
    </w:p>
    <w:p w14:paraId="19B085EF" w14:textId="77777777" w:rsidR="00342A6A" w:rsidRPr="00552C5E" w:rsidRDefault="00342A6A" w:rsidP="00342A6A">
      <w:pPr>
        <w:spacing w:before="3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IV. ИНДИКАТОРИ ЗА ИЗПЪЛНЕНИЕ</w:t>
      </w:r>
    </w:p>
    <w:p w14:paraId="240ED7B3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      Намаляване на отсъствията по уважителни и неуважителни причини с 10 % в сравнение с предходната учебна година:</w:t>
      </w:r>
    </w:p>
    <w:p w14:paraId="6875B881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брой отсъствия в края на срока/учебната година;</w:t>
      </w:r>
    </w:p>
    <w:p w14:paraId="07341BD6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брой санкционирани ученици за отсъствия;</w:t>
      </w:r>
    </w:p>
    <w:p w14:paraId="751C9497" w14:textId="7FA04398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lastRenderedPageBreak/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брой ученици с 5 и повече  отсъствия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неуважителни причини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14:paraId="647D595E" w14:textId="424E0EFC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брой ученици, положили изпити за определяне на срочна и/или годишна оценка по учебни предмети поради допуснати отсъствия</w:t>
      </w:r>
    </w:p>
    <w:p w14:paraId="37DA565F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      Подобряване на учебните постижения на застрашените ученици.</w:t>
      </w:r>
    </w:p>
    <w:p w14:paraId="4E305194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      Брой ученици в риск от отпадане, включени в училищни дейности.</w:t>
      </w:r>
    </w:p>
    <w:p w14:paraId="2EB67727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      Брой родители, на които е оказана институционална подкрепа.</w:t>
      </w:r>
    </w:p>
    <w:p w14:paraId="2905EB96" w14:textId="77777777" w:rsidR="00342A6A" w:rsidRPr="00552C5E" w:rsidRDefault="00342A6A" w:rsidP="00342A6A">
      <w:pPr>
        <w:spacing w:before="3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V. ФИНАНСИРАНЕ ИЗПЪЛНЕНИЕТО НА ПРОГРАМАТА</w:t>
      </w:r>
    </w:p>
    <w:p w14:paraId="632B99DB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      От бюджета на училището.</w:t>
      </w:r>
    </w:p>
    <w:p w14:paraId="1ABA4186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      Целеви средства за осигуряване на:</w:t>
      </w:r>
    </w:p>
    <w:p w14:paraId="767078C9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учебници на учениците от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ІІІ – ХІІ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клас;</w:t>
      </w:r>
    </w:p>
    <w:p w14:paraId="53D69F52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безплатен транспорт за пътуващите ученици до завършване на средно образование;</w:t>
      </w:r>
    </w:p>
    <w:p w14:paraId="6BAAE0A2" w14:textId="722A3252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Symbol" w:eastAsia="Times New Roman" w:hAnsi="Symbol" w:cs="Times New Roman"/>
          <w:color w:val="000000"/>
          <w:sz w:val="24"/>
          <w:szCs w:val="24"/>
          <w:lang w:eastAsia="bg-BG"/>
        </w:rPr>
        <w:t></w:t>
      </w:r>
      <w:r w:rsidR="00F76A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стипендии на учениците с постигнати образователни резултати, за подпомагане на достъпа до образование, на деца без родители и хронично болни деца. Отпускане на еднократни стипендии на деца в неравностойно положение.</w:t>
      </w:r>
    </w:p>
    <w:p w14:paraId="15788A82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      От НП на МОН.</w:t>
      </w:r>
    </w:p>
    <w:p w14:paraId="4C66672E" w14:textId="77777777" w:rsidR="00342A6A" w:rsidRPr="00552C5E" w:rsidRDefault="00342A6A" w:rsidP="00342A6A">
      <w:pPr>
        <w:spacing w:before="3"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      Проекти.</w:t>
      </w:r>
    </w:p>
    <w:p w14:paraId="0F913445" w14:textId="77777777" w:rsidR="00342A6A" w:rsidRPr="00552C5E" w:rsidRDefault="00342A6A" w:rsidP="00342A6A">
      <w:pPr>
        <w:spacing w:before="3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VI. МЕРКИ И ПОЛИТИКИ ЗА ПРЕВЕНЦИЯ И ПОДКРЕПА НА УЧЕНИЦИТЕ. ОСИГУРЯВАНЕ НА ПОЗИТИВНА ОБРАЗОВАТЕЛНА СРЕДА</w:t>
      </w:r>
    </w:p>
    <w:tbl>
      <w:tblPr>
        <w:tblW w:w="124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7"/>
        <w:gridCol w:w="1839"/>
        <w:gridCol w:w="1638"/>
      </w:tblGrid>
      <w:tr w:rsidR="00342A6A" w:rsidRPr="00552C5E" w14:paraId="21874394" w14:textId="77777777" w:rsidTr="002D3D08">
        <w:trPr>
          <w:jc w:val="center"/>
        </w:trPr>
        <w:tc>
          <w:tcPr>
            <w:tcW w:w="8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8EE566" w14:textId="77777777" w:rsidR="00342A6A" w:rsidRPr="00552C5E" w:rsidRDefault="00342A6A" w:rsidP="002D3D08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Дейности за реализиране на мерките и политиките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036BF3" w14:textId="77777777" w:rsidR="00342A6A" w:rsidRPr="00552C5E" w:rsidRDefault="00342A6A" w:rsidP="002D3D08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Изпълнител/и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51005A" w14:textId="77777777" w:rsidR="00342A6A" w:rsidRPr="00552C5E" w:rsidRDefault="00342A6A" w:rsidP="002D3D08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</w:t>
            </w:r>
          </w:p>
        </w:tc>
      </w:tr>
      <w:tr w:rsidR="00342A6A" w:rsidRPr="00552C5E" w14:paraId="559AFD1A" w14:textId="77777777" w:rsidTr="002D3D08">
        <w:trPr>
          <w:jc w:val="center"/>
        </w:trPr>
        <w:tc>
          <w:tcPr>
            <w:tcW w:w="124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385829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 ПРЕВЕНЦИЯ И ПОДКРЕПА НА УЧЕНИЦИТЕ. ОСИГУРЯВАНЕ НА ПОЗИТИВНА ОБРАЗОВАТЕЛНА СРЕДА</w:t>
            </w:r>
          </w:p>
        </w:tc>
      </w:tr>
      <w:tr w:rsidR="00342A6A" w:rsidRPr="00552C5E" w14:paraId="6604E48B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ECB0FA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 Изготвяне на анализ и оценка на досегашната училищна програма за превенция на отпадането и намаляване на отсъствията от училище.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4E3B30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418E82" w14:textId="35E6F300" w:rsidR="00342A6A" w:rsidRPr="00552C5E" w:rsidRDefault="00342A6A" w:rsidP="002D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Юли 202</w:t>
            </w:r>
            <w:r w:rsidR="009D2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342A6A" w:rsidRPr="00552C5E" w14:paraId="26E2DD7A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C0A819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 Приемане на политики и мерки за превенция на отпадането от училище в съответствие с Областната стратегия за ограничаване на отпадането от училище и намаляване дела на преждевременно напусналите образователната система</w:t>
            </w: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FDADBC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FED94B" w14:textId="774B2F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 202</w:t>
            </w:r>
          </w:p>
        </w:tc>
      </w:tr>
      <w:tr w:rsidR="00342A6A" w:rsidRPr="00552C5E" w14:paraId="3DCFD9C8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5752E1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1.3. Сформиране на училищни екипи за подкрепа на личностното развитие на ученици в риск съгласно разпоредбите на ЗПУО и Наредбата за приобщаващото образование.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137F77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0DF07D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необходимост през учебната година</w:t>
            </w:r>
          </w:p>
        </w:tc>
      </w:tr>
      <w:tr w:rsidR="00342A6A" w:rsidRPr="00552C5E" w14:paraId="4DE17EB3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9E2968F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1.4. Прилагане на нови подходи в работата с родителите:</w:t>
            </w:r>
          </w:p>
          <w:p w14:paraId="34B6E20A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участие в дейността на обществения съвет;</w:t>
            </w:r>
          </w:p>
          <w:p w14:paraId="670A574C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алтернативни родителски срещи;</w:t>
            </w:r>
          </w:p>
          <w:p w14:paraId="12C3EB42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съвместни дейности – по паралелки и в из</w:t>
            </w: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пълнение на проекти на МОН</w:t>
            </w:r>
          </w:p>
          <w:p w14:paraId="012504FE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индивидуална работа с родители на застрашени от отпадане деца.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3D38BA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B5F0BE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 учебната година</w:t>
            </w:r>
          </w:p>
        </w:tc>
      </w:tr>
      <w:tr w:rsidR="00342A6A" w:rsidRPr="00552C5E" w14:paraId="5BF62AD2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C6732A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1.5. Включване в плана на класните ръководители на дейности за превенция на отпадане и работа с ученици в риск и техните родители.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3CFFCD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2E4ABF" w14:textId="14054EA5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Септември 202</w:t>
            </w:r>
            <w:r w:rsidR="009D22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342A6A" w:rsidRPr="00552C5E" w14:paraId="0E31BEC6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D5A54A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1.6. Включване на учениците в риск от отпадане в специфични училищни дейности:</w:t>
            </w:r>
          </w:p>
          <w:p w14:paraId="5832CA0B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 изява на творческия им потенциал – училищни празници, състезания, конкурси и др.;</w:t>
            </w:r>
          </w:p>
          <w:p w14:paraId="2F7DF0BF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инициативи, насочени към гражданско, екологично, патриотично възпитание;</w:t>
            </w:r>
          </w:p>
          <w:p w14:paraId="0D89A6AE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свободен достъп до училищна спортна база;</w:t>
            </w:r>
          </w:p>
          <w:p w14:paraId="74CC2C23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 кариерно ориентиране и консултиране;</w:t>
            </w:r>
          </w:p>
          <w:p w14:paraId="57C62D21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 превенция на рисковете и здравословни житейски избори.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BE32E9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Ръководители на групи, учители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B4125F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 учебната година</w:t>
            </w:r>
          </w:p>
        </w:tc>
      </w:tr>
      <w:tr w:rsidR="00342A6A" w:rsidRPr="00552C5E" w14:paraId="06774F27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7079DD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1.7. Създаване на подкрепяща среда за учениците със СОП</w:t>
            </w: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 ако има такива/</w:t>
            </w: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условия за приобщаващо образование за ученици в риск от отпадане:</w:t>
            </w:r>
          </w:p>
          <w:p w14:paraId="66FFD525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- изготвяне на индивидуални учебни програми и планове за подкрепа за личностното развитие на учениците в риск и с ниска мотивация;</w:t>
            </w:r>
          </w:p>
          <w:p w14:paraId="7FA0DFAD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консултиране и допълнителна работа;</w:t>
            </w:r>
          </w:p>
          <w:p w14:paraId="59B1FDFC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целенасочена подготовка за НВО и ДЗИ;</w:t>
            </w:r>
          </w:p>
          <w:p w14:paraId="1C699C6B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недопускане на прояви на агресия и тормоз.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A26F9E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Учители от училището и РЦ </w:t>
            </w: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за подкрепа на процеса на приобщаващото образование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A0C375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През  учебната година</w:t>
            </w:r>
          </w:p>
        </w:tc>
      </w:tr>
      <w:tr w:rsidR="00342A6A" w:rsidRPr="00552C5E" w14:paraId="4978E926" w14:textId="77777777" w:rsidTr="002D3D08">
        <w:trPr>
          <w:jc w:val="center"/>
        </w:trPr>
        <w:tc>
          <w:tcPr>
            <w:tcW w:w="124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243102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2</w:t>
            </w:r>
            <w:r w:rsidRPr="00552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2F2F2"/>
                <w:lang w:eastAsia="bg-BG"/>
              </w:rPr>
              <w:t>. ИНСТИТУЦИОНАЛНИ ДЕЙНОСТИ</w:t>
            </w:r>
          </w:p>
        </w:tc>
      </w:tr>
      <w:tr w:rsidR="00342A6A" w:rsidRPr="00552C5E" w14:paraId="4EDFB5D4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954553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2.1. Повишаване на уменията на педагогическите специалисти:</w:t>
            </w:r>
          </w:p>
          <w:p w14:paraId="7F9157EA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 работа с ученици с различни обучителни затруднения;</w:t>
            </w:r>
          </w:p>
          <w:p w14:paraId="05E6B940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 успешно взаимодействие между училището и семейството.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5D8EDC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</w:t>
            </w: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чители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3E7A1E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Съгласно плана за квалификация</w:t>
            </w:r>
          </w:p>
        </w:tc>
      </w:tr>
      <w:tr w:rsidR="00342A6A" w:rsidRPr="00552C5E" w14:paraId="45C0207B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4F5330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2.2. Осигуряване на безплатен транспорт на всички пътуващи ученици до завършване на средно образование.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375C16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D49761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Целогодишно</w:t>
            </w:r>
          </w:p>
        </w:tc>
      </w:tr>
      <w:tr w:rsidR="00342A6A" w:rsidRPr="00552C5E" w14:paraId="5D9A7A03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AAEA05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2.3. Изплащане на стипендии при условията и по реда на ПМС № 33 от 15.02.2013 г. за условията за получаване на стипендии от учениците след завършено основно образование.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E0ABC5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2A520C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 учебната година</w:t>
            </w:r>
          </w:p>
        </w:tc>
      </w:tr>
      <w:tr w:rsidR="00342A6A" w:rsidRPr="00552C5E" w14:paraId="7ABCA2BF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47B543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2.4. Консултиране на учениците в риск и родителите им относно възможностите за продължаване на обучението във форми, различни от дневна форма на обучение.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017B97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ЗДУД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EF4F28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 учебната година</w:t>
            </w:r>
          </w:p>
        </w:tc>
      </w:tr>
      <w:tr w:rsidR="00342A6A" w:rsidRPr="00552C5E" w14:paraId="24489F2B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BC64D6" w14:textId="46B3B41E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2.5. Ежемесечно по</w:t>
            </w:r>
            <w:r w:rsidR="009A3BE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даване на информация в   Д“</w:t>
            </w: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СП“ за ученици с 5 и повече неизвинени отсъствия.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752B81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12AB75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3</w:t>
            </w: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-то число на месеца</w:t>
            </w:r>
          </w:p>
        </w:tc>
      </w:tr>
      <w:tr w:rsidR="00342A6A" w:rsidRPr="00552C5E" w14:paraId="509F2467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0EEB2C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2.6. Ежемесечно подаване на информация за отсъствията на учениците чрез информационната система на МОН – модул „Отсъствия“.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60B375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инф.обслужване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D13306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3</w:t>
            </w: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-то число на месеца</w:t>
            </w:r>
          </w:p>
        </w:tc>
      </w:tr>
      <w:tr w:rsidR="00342A6A" w:rsidRPr="00552C5E" w14:paraId="373B4060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44583E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2.7. Обхват на учениците, подлежащи на задължително училищно обучение до 16-годишна възраст:</w:t>
            </w:r>
          </w:p>
          <w:p w14:paraId="4CF9E750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отразяване на движението на учениците;</w:t>
            </w:r>
          </w:p>
          <w:p w14:paraId="2A2BC905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проследяване на преместването, писма от/до приемащите училища и съответните общини.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CBA04D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</w:t>
            </w: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ДУД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D1A1DB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Целогодишно</w:t>
            </w:r>
          </w:p>
        </w:tc>
      </w:tr>
      <w:tr w:rsidR="00342A6A" w:rsidRPr="00552C5E" w14:paraId="3A394F63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217957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2.8. Съвместни дейности с Обществения съвет:</w:t>
            </w:r>
          </w:p>
          <w:p w14:paraId="5A38EFF9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провеждане на родителски срещи за запознаване със законовите разпоредби, права, задължения и отговорности на всяка от страните по изпълнение на държавната политика за ограничаване на отпадането от училище и намаляване дела на преждевременно напусналите образователната система.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5AF68D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Директор, обществен съвет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B169EC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 учебната година</w:t>
            </w:r>
          </w:p>
        </w:tc>
      </w:tr>
      <w:tr w:rsidR="00342A6A" w:rsidRPr="00552C5E" w14:paraId="52B3F6C4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A75BD6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2.9. Контрол по спазване на задълженията на учителите по регистриране на отсъствията на учениците, посещаемостта на учебните часове и извънучебните дейности.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7AF68A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ЗДУД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50BEC9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Ежемесечно</w:t>
            </w:r>
          </w:p>
        </w:tc>
      </w:tr>
      <w:tr w:rsidR="00342A6A" w:rsidRPr="00552C5E" w14:paraId="2E770875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0E9D8F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2.10. Контрол по спазване на задълженията на класните ръководители за оформяне и отчитане на отсъствията на учениците.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BF676B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Директор</w:t>
            </w: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ЗДУД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EF4000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Ежемесечно</w:t>
            </w:r>
          </w:p>
        </w:tc>
      </w:tr>
      <w:tr w:rsidR="00342A6A" w:rsidRPr="00552C5E" w14:paraId="630E22C0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8C3CC8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2.11. Осигуряване на подкрепа на класни ръководители и учители в работата с ученици в риск:</w:t>
            </w:r>
          </w:p>
          <w:p w14:paraId="4A049B0C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консултации със специалисти и експерти от Д „СП“, МКБППМН, МВР-ДПС и др.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BD05C2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Директар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92BA9E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 учебната година</w:t>
            </w:r>
          </w:p>
        </w:tc>
      </w:tr>
      <w:tr w:rsidR="00342A6A" w:rsidRPr="00552C5E" w14:paraId="7B234F98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581A69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2.12. Извършване на своевременна оценка на риска от отпадане и адекватна реакция спрямо ученици, застрашени от отпадане.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F9EEE2" w14:textId="77777777" w:rsidR="00342A6A" w:rsidRPr="00622B06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</w:t>
            </w:r>
          </w:p>
          <w:p w14:paraId="154E2B8C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Координационен съвет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E94C5C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 учебната година</w:t>
            </w:r>
          </w:p>
        </w:tc>
      </w:tr>
      <w:tr w:rsidR="00342A6A" w:rsidRPr="00552C5E" w14:paraId="72FEDB34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B162E6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2.13. Уведомяване на институциите (Община, МКБППМН, Дирекция „Социално подпомагане“) за прилагане на законови лостове по отношение на родителите, които не осигуряват присъствието на децата си в училище.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2BBB96" w14:textId="77777777" w:rsidR="00342A6A" w:rsidRPr="00622B06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Класни ръководители</w:t>
            </w:r>
          </w:p>
          <w:p w14:paraId="4CC865DF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Координационен съвет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F909EF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необходимост</w:t>
            </w:r>
          </w:p>
        </w:tc>
      </w:tr>
      <w:tr w:rsidR="00342A6A" w:rsidRPr="00552C5E" w14:paraId="407E2740" w14:textId="77777777" w:rsidTr="002D3D08">
        <w:trPr>
          <w:jc w:val="center"/>
        </w:trPr>
        <w:tc>
          <w:tcPr>
            <w:tcW w:w="8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2C61BD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2.14. Работа с родителите, които не осигуряват присъствието на децата си в училище:</w:t>
            </w:r>
          </w:p>
          <w:p w14:paraId="5FAE4F46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- информиране и консултиране на родителите по изпълнение на задълженията за осигуряване присъствието на децата им в училище, отговорности и превенция;</w:t>
            </w:r>
          </w:p>
          <w:p w14:paraId="3D241270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сключване на споразумение между училището и родителите, в което се фиксират ангажиментите на страните по превенция на отпадането.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E41CA5" w14:textId="77777777" w:rsidR="00342A6A" w:rsidRPr="00622B06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2B0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Директор, ЗДУД</w:t>
            </w:r>
          </w:p>
          <w:p w14:paraId="692BA421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Класни ръководители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447D0D" w14:textId="77777777" w:rsidR="00342A6A" w:rsidRPr="00552C5E" w:rsidRDefault="00342A6A" w:rsidP="002D3D08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2C5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При необходимост</w:t>
            </w:r>
          </w:p>
        </w:tc>
      </w:tr>
    </w:tbl>
    <w:p w14:paraId="42B49FB0" w14:textId="77777777" w:rsidR="00342A6A" w:rsidRPr="00552C5E" w:rsidRDefault="00342A6A" w:rsidP="00342A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52C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 </w:t>
      </w:r>
    </w:p>
    <w:p w14:paraId="223CF0B0" w14:textId="77777777" w:rsidR="00342A6A" w:rsidRPr="00552C5E" w:rsidRDefault="00342A6A" w:rsidP="00342A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552C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 </w:t>
      </w:r>
    </w:p>
    <w:p w14:paraId="16EA49C9" w14:textId="77777777" w:rsidR="00342A6A" w:rsidRPr="00622B06" w:rsidRDefault="00342A6A" w:rsidP="00342A6A">
      <w:pPr>
        <w:rPr>
          <w:rFonts w:ascii="Times New Roman" w:hAnsi="Times New Roman" w:cs="Times New Roman"/>
          <w:sz w:val="24"/>
          <w:szCs w:val="24"/>
        </w:rPr>
      </w:pPr>
      <w:r w:rsidRPr="00622B06">
        <w:rPr>
          <w:rFonts w:ascii="Times New Roman" w:hAnsi="Times New Roman" w:cs="Times New Roman"/>
          <w:sz w:val="24"/>
          <w:szCs w:val="24"/>
        </w:rPr>
        <w:t>Към програмата има изготвен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A4231" w14:textId="77777777" w:rsidR="00293A4D" w:rsidRDefault="00293A4D"/>
    <w:sectPr w:rsidR="00293A4D" w:rsidSect="0029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4D"/>
    <w:rsid w:val="00150284"/>
    <w:rsid w:val="00293A4D"/>
    <w:rsid w:val="002C7D60"/>
    <w:rsid w:val="003020ED"/>
    <w:rsid w:val="00342A6A"/>
    <w:rsid w:val="004E489A"/>
    <w:rsid w:val="004F230E"/>
    <w:rsid w:val="005B55DE"/>
    <w:rsid w:val="0061506C"/>
    <w:rsid w:val="009A3BEE"/>
    <w:rsid w:val="009D2232"/>
    <w:rsid w:val="00A12310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6030"/>
  <w15:chartTrackingRefBased/>
  <w15:docId w15:val="{71D09093-21E0-4620-83AE-B0E02EDB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Росица Иванова-Бончева</dc:creator>
  <cp:keywords/>
  <dc:description/>
  <cp:lastModifiedBy>User</cp:lastModifiedBy>
  <cp:revision>12</cp:revision>
  <dcterms:created xsi:type="dcterms:W3CDTF">2021-11-04T12:54:00Z</dcterms:created>
  <dcterms:modified xsi:type="dcterms:W3CDTF">2024-09-27T09:13:00Z</dcterms:modified>
</cp:coreProperties>
</file>